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8CE0ABD" wp14:paraId="3282FA5A" wp14:textId="7AF9929E">
      <w:pPr>
        <w:shd w:val="clear" w:color="auto" w:fill="FFFFFF" w:themeFill="background1"/>
        <w:spacing w:before="0" w:beforeAutospacing="off" w:after="39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 xml:space="preserve">This document makes available to third party users the Terms and Conditions of Use of the </w:t>
      </w:r>
      <w:r w:rsidRPr="78CE0ABD" w:rsidR="42741F26">
        <w:rPr>
          <w:rFonts w:ascii="Calibri" w:hAnsi="Calibri" w:eastAsia="Calibri" w:cs="Calibri"/>
          <w:b w:val="0"/>
          <w:bCs w:val="0"/>
          <w:i w:val="0"/>
          <w:iCs w:val="0"/>
          <w:caps w:val="0"/>
          <w:smallCaps w:val="0"/>
          <w:noProof w:val="0"/>
          <w:sz w:val="24"/>
          <w:szCs w:val="24"/>
          <w:lang w:val="en-US"/>
        </w:rPr>
        <w:t>www.</w:t>
      </w:r>
      <w:r w:rsidRPr="78CE0ABD" w:rsidR="56709CEB">
        <w:rPr>
          <w:rFonts w:ascii="Calibri" w:hAnsi="Calibri" w:eastAsia="Calibri" w:cs="Calibri"/>
          <w:b w:val="0"/>
          <w:bCs w:val="0"/>
          <w:i w:val="0"/>
          <w:iCs w:val="0"/>
          <w:caps w:val="0"/>
          <w:smallCaps w:val="0"/>
          <w:noProof w:val="0"/>
          <w:sz w:val="24"/>
          <w:szCs w:val="24"/>
          <w:lang w:val="en-US"/>
        </w:rPr>
        <w:t>connecting.careers</w:t>
      </w:r>
      <w:r w:rsidRPr="78CE0ABD" w:rsidR="42741F26">
        <w:rPr>
          <w:rFonts w:ascii="Calibri" w:hAnsi="Calibri" w:eastAsia="Calibri" w:cs="Calibri"/>
          <w:b w:val="0"/>
          <w:bCs w:val="0"/>
          <w:i w:val="0"/>
          <w:iCs w:val="0"/>
          <w:caps w:val="0"/>
          <w:smallCaps w:val="0"/>
          <w:noProof w:val="0"/>
          <w:color w:val="333333"/>
          <w:sz w:val="24"/>
          <w:szCs w:val="24"/>
          <w:lang w:val="en-US"/>
        </w:rPr>
        <w:t xml:space="preserve"> website. </w:t>
      </w:r>
    </w:p>
    <w:p xmlns:wp14="http://schemas.microsoft.com/office/word/2010/wordml" w:rsidP="78CE0ABD" wp14:paraId="78C36060" wp14:textId="58723AD1">
      <w:pPr>
        <w:shd w:val="clear" w:color="auto" w:fill="FFFFFF" w:themeFill="background1"/>
        <w:spacing w:before="0" w:beforeAutospacing="off" w:after="39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 xml:space="preserve">The website is </w:t>
      </w:r>
      <w:r w:rsidRPr="78CE0ABD" w:rsidR="42741F26">
        <w:rPr>
          <w:rFonts w:ascii="Calibri" w:hAnsi="Calibri" w:eastAsia="Calibri" w:cs="Calibri"/>
          <w:b w:val="0"/>
          <w:bCs w:val="0"/>
          <w:i w:val="0"/>
          <w:iCs w:val="0"/>
          <w:caps w:val="0"/>
          <w:smallCaps w:val="0"/>
          <w:noProof w:val="0"/>
          <w:color w:val="333333"/>
          <w:sz w:val="24"/>
          <w:szCs w:val="24"/>
          <w:lang w:val="en-US"/>
        </w:rPr>
        <w:t>operated</w:t>
      </w:r>
      <w:r w:rsidRPr="78CE0ABD" w:rsidR="42741F26">
        <w:rPr>
          <w:rFonts w:ascii="Calibri" w:hAnsi="Calibri" w:eastAsia="Calibri" w:cs="Calibri"/>
          <w:b w:val="0"/>
          <w:bCs w:val="0"/>
          <w:i w:val="0"/>
          <w:iCs w:val="0"/>
          <w:caps w:val="0"/>
          <w:smallCaps w:val="0"/>
          <w:noProof w:val="0"/>
          <w:color w:val="333333"/>
          <w:sz w:val="24"/>
          <w:szCs w:val="24"/>
          <w:lang w:val="en-US"/>
        </w:rPr>
        <w:t xml:space="preserve"> by MTR MEDIA GROUP SRL with </w:t>
      </w:r>
      <w:r w:rsidRPr="78CE0ABD" w:rsidR="42741F26">
        <w:rPr>
          <w:rFonts w:ascii="Calibri" w:hAnsi="Calibri" w:eastAsia="Calibri" w:cs="Calibri"/>
          <w:b w:val="0"/>
          <w:bCs w:val="0"/>
          <w:i w:val="0"/>
          <w:iCs w:val="0"/>
          <w:caps w:val="0"/>
          <w:smallCaps w:val="0"/>
          <w:noProof w:val="0"/>
          <w:color w:val="333333"/>
          <w:sz w:val="24"/>
          <w:szCs w:val="24"/>
          <w:lang w:val="en-US"/>
        </w:rPr>
        <w:t>registered</w:t>
      </w:r>
      <w:r w:rsidRPr="78CE0ABD" w:rsidR="42741F26">
        <w:rPr>
          <w:rFonts w:ascii="Calibri" w:hAnsi="Calibri" w:eastAsia="Calibri" w:cs="Calibri"/>
          <w:b w:val="0"/>
          <w:bCs w:val="0"/>
          <w:i w:val="0"/>
          <w:iCs w:val="0"/>
          <w:caps w:val="0"/>
          <w:smallCaps w:val="0"/>
          <w:noProof w:val="0"/>
          <w:color w:val="333333"/>
          <w:sz w:val="24"/>
          <w:szCs w:val="24"/>
          <w:lang w:val="en-US"/>
        </w:rPr>
        <w:t xml:space="preserve"> office in Oradea, Str. </w:t>
      </w:r>
      <w:r w:rsidRPr="78CE0ABD" w:rsidR="42741F26">
        <w:rPr>
          <w:rFonts w:ascii="Calibri" w:hAnsi="Calibri" w:eastAsia="Calibri" w:cs="Calibri"/>
          <w:b w:val="0"/>
          <w:bCs w:val="0"/>
          <w:i w:val="0"/>
          <w:iCs w:val="0"/>
          <w:caps w:val="0"/>
          <w:smallCaps w:val="0"/>
          <w:noProof w:val="0"/>
          <w:color w:val="333333"/>
          <w:sz w:val="24"/>
          <w:szCs w:val="24"/>
          <w:lang w:val="en-US"/>
        </w:rPr>
        <w:t>Republicii</w:t>
      </w:r>
      <w:r w:rsidRPr="78CE0ABD" w:rsidR="42741F26">
        <w:rPr>
          <w:rFonts w:ascii="Calibri" w:hAnsi="Calibri" w:eastAsia="Calibri" w:cs="Calibri"/>
          <w:b w:val="0"/>
          <w:bCs w:val="0"/>
          <w:i w:val="0"/>
          <w:iCs w:val="0"/>
          <w:caps w:val="0"/>
          <w:smallCaps w:val="0"/>
          <w:noProof w:val="0"/>
          <w:color w:val="333333"/>
          <w:sz w:val="24"/>
          <w:szCs w:val="24"/>
          <w:lang w:val="en-US"/>
        </w:rPr>
        <w:t xml:space="preserve"> 85, Ap.2, postal code 410147, Bihor County.</w:t>
      </w:r>
    </w:p>
    <w:p xmlns:wp14="http://schemas.microsoft.com/office/word/2010/wordml" w:rsidP="78CE0ABD" wp14:paraId="0D58365C" wp14:textId="397966CA">
      <w:pPr>
        <w:shd w:val="clear" w:color="auto" w:fill="FFFFFF" w:themeFill="background1"/>
        <w:spacing w:before="0" w:beforeAutospacing="off" w:after="39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The use of the website (including accessing, browsing</w:t>
      </w:r>
      <w:r w:rsidRPr="78CE0ABD" w:rsidR="6599D92A">
        <w:rPr>
          <w:rFonts w:ascii="Calibri" w:hAnsi="Calibri" w:eastAsia="Calibri" w:cs="Calibri"/>
          <w:b w:val="0"/>
          <w:bCs w:val="0"/>
          <w:i w:val="0"/>
          <w:iCs w:val="0"/>
          <w:caps w:val="0"/>
          <w:smallCaps w:val="0"/>
          <w:noProof w:val="0"/>
          <w:color w:val="333333"/>
          <w:sz w:val="24"/>
          <w:szCs w:val="24"/>
          <w:lang w:val="en-US"/>
        </w:rPr>
        <w:t xml:space="preserve">, creating an </w:t>
      </w:r>
      <w:r w:rsidRPr="78CE0ABD" w:rsidR="6599D92A">
        <w:rPr>
          <w:rFonts w:ascii="Calibri" w:hAnsi="Calibri" w:eastAsia="Calibri" w:cs="Calibri"/>
          <w:b w:val="0"/>
          <w:bCs w:val="0"/>
          <w:i w:val="0"/>
          <w:iCs w:val="0"/>
          <w:caps w:val="0"/>
          <w:smallCaps w:val="0"/>
          <w:noProof w:val="0"/>
          <w:color w:val="333333"/>
          <w:sz w:val="24"/>
          <w:szCs w:val="24"/>
          <w:lang w:val="en-US"/>
        </w:rPr>
        <w:t>account</w:t>
      </w:r>
      <w:r w:rsidRPr="78CE0ABD" w:rsidR="42741F26">
        <w:rPr>
          <w:rFonts w:ascii="Calibri" w:hAnsi="Calibri" w:eastAsia="Calibri" w:cs="Calibri"/>
          <w:b w:val="0"/>
          <w:bCs w:val="0"/>
          <w:i w:val="0"/>
          <w:iCs w:val="0"/>
          <w:caps w:val="0"/>
          <w:smallCaps w:val="0"/>
          <w:noProof w:val="0"/>
          <w:color w:val="333333"/>
          <w:sz w:val="24"/>
          <w:szCs w:val="24"/>
          <w:lang w:val="en-US"/>
        </w:rPr>
        <w:t xml:space="preserve"> and </w:t>
      </w:r>
      <w:r w:rsidRPr="78CE0ABD" w:rsidR="709797C1">
        <w:rPr>
          <w:rFonts w:ascii="Calibri" w:hAnsi="Calibri" w:eastAsia="Calibri" w:cs="Calibri"/>
          <w:b w:val="0"/>
          <w:bCs w:val="0"/>
          <w:i w:val="0"/>
          <w:iCs w:val="0"/>
          <w:caps w:val="0"/>
          <w:smallCaps w:val="0"/>
          <w:noProof w:val="0"/>
          <w:color w:val="333333"/>
          <w:sz w:val="24"/>
          <w:szCs w:val="24"/>
          <w:lang w:val="en-US"/>
        </w:rPr>
        <w:t xml:space="preserve">uploading </w:t>
      </w:r>
      <w:r w:rsidRPr="78CE0ABD" w:rsidR="5D724807">
        <w:rPr>
          <w:rFonts w:ascii="Calibri" w:hAnsi="Calibri" w:eastAsia="Calibri" w:cs="Calibri"/>
          <w:b w:val="0"/>
          <w:bCs w:val="0"/>
          <w:i w:val="0"/>
          <w:iCs w:val="0"/>
          <w:caps w:val="0"/>
          <w:smallCaps w:val="0"/>
          <w:noProof w:val="0"/>
          <w:color w:val="333333"/>
          <w:sz w:val="24"/>
          <w:szCs w:val="24"/>
          <w:lang w:val="en-US"/>
        </w:rPr>
        <w:t>personal</w:t>
      </w:r>
      <w:r w:rsidRPr="78CE0ABD" w:rsidR="5D724807">
        <w:rPr>
          <w:rFonts w:ascii="Calibri" w:hAnsi="Calibri" w:eastAsia="Calibri" w:cs="Calibri"/>
          <w:b w:val="0"/>
          <w:bCs w:val="0"/>
          <w:i w:val="0"/>
          <w:iCs w:val="0"/>
          <w:caps w:val="0"/>
          <w:smallCaps w:val="0"/>
          <w:noProof w:val="0"/>
          <w:color w:val="333333"/>
          <w:sz w:val="24"/>
          <w:szCs w:val="24"/>
          <w:lang w:val="en-US"/>
        </w:rPr>
        <w:t xml:space="preserve"> </w:t>
      </w:r>
      <w:r w:rsidRPr="78CE0ABD" w:rsidR="709797C1">
        <w:rPr>
          <w:rFonts w:ascii="Calibri" w:hAnsi="Calibri" w:eastAsia="Calibri" w:cs="Calibri"/>
          <w:b w:val="0"/>
          <w:bCs w:val="0"/>
          <w:i w:val="0"/>
          <w:iCs w:val="0"/>
          <w:caps w:val="0"/>
          <w:smallCaps w:val="0"/>
          <w:noProof w:val="0"/>
          <w:color w:val="333333"/>
          <w:sz w:val="24"/>
          <w:szCs w:val="24"/>
          <w:lang w:val="en-US"/>
        </w:rPr>
        <w:t>data</w:t>
      </w:r>
      <w:r w:rsidRPr="78CE0ABD" w:rsidR="42741F26">
        <w:rPr>
          <w:rFonts w:ascii="Calibri" w:hAnsi="Calibri" w:eastAsia="Calibri" w:cs="Calibri"/>
          <w:b w:val="0"/>
          <w:bCs w:val="0"/>
          <w:i w:val="0"/>
          <w:iCs w:val="0"/>
          <w:caps w:val="0"/>
          <w:smallCaps w:val="0"/>
          <w:noProof w:val="0"/>
          <w:color w:val="333333"/>
          <w:sz w:val="24"/>
          <w:szCs w:val="24"/>
          <w:lang w:val="en-US"/>
        </w:rPr>
        <w:t xml:space="preserve"> on this website) </w:t>
      </w:r>
      <w:r w:rsidRPr="78CE0ABD" w:rsidR="42741F26">
        <w:rPr>
          <w:rFonts w:ascii="Calibri" w:hAnsi="Calibri" w:eastAsia="Calibri" w:cs="Calibri"/>
          <w:b w:val="0"/>
          <w:bCs w:val="0"/>
          <w:i w:val="0"/>
          <w:iCs w:val="0"/>
          <w:caps w:val="0"/>
          <w:smallCaps w:val="0"/>
          <w:noProof w:val="0"/>
          <w:color w:val="333333"/>
          <w:sz w:val="24"/>
          <w:szCs w:val="24"/>
          <w:lang w:val="en-US"/>
        </w:rPr>
        <w:t>constitutes</w:t>
      </w:r>
      <w:r w:rsidRPr="78CE0ABD" w:rsidR="42741F26">
        <w:rPr>
          <w:rFonts w:ascii="Calibri" w:hAnsi="Calibri" w:eastAsia="Calibri" w:cs="Calibri"/>
          <w:b w:val="0"/>
          <w:bCs w:val="0"/>
          <w:i w:val="0"/>
          <w:iCs w:val="0"/>
          <w:caps w:val="0"/>
          <w:smallCaps w:val="0"/>
          <w:noProof w:val="0"/>
          <w:color w:val="333333"/>
          <w:sz w:val="24"/>
          <w:szCs w:val="24"/>
          <w:lang w:val="en-US"/>
        </w:rPr>
        <w:t xml:space="preserve"> an implicit agreement to</w:t>
      </w:r>
      <w:r w:rsidRPr="78CE0ABD" w:rsidR="42741F26">
        <w:rPr>
          <w:rFonts w:ascii="Calibri" w:hAnsi="Calibri" w:eastAsia="Calibri" w:cs="Calibri"/>
          <w:b w:val="0"/>
          <w:bCs w:val="0"/>
          <w:i w:val="0"/>
          <w:iCs w:val="0"/>
          <w:caps w:val="0"/>
          <w:smallCaps w:val="0"/>
          <w:noProof w:val="0"/>
          <w:color w:val="333333"/>
          <w:sz w:val="24"/>
          <w:szCs w:val="24"/>
          <w:lang w:val="en-US"/>
        </w:rPr>
        <w:t xml:space="preserve"> </w:t>
      </w:r>
      <w:r w:rsidRPr="78CE0ABD" w:rsidR="42741F26">
        <w:rPr>
          <w:rFonts w:ascii="Calibri" w:hAnsi="Calibri" w:eastAsia="Calibri" w:cs="Calibri"/>
          <w:b w:val="0"/>
          <w:bCs w:val="0"/>
          <w:i w:val="0"/>
          <w:iCs w:val="0"/>
          <w:caps w:val="0"/>
          <w:smallCaps w:val="0"/>
          <w:noProof w:val="0"/>
          <w:color w:val="333333"/>
          <w:sz w:val="24"/>
          <w:szCs w:val="24"/>
          <w:lang w:val="en-US"/>
        </w:rPr>
        <w:t>comply wit</w:t>
      </w:r>
      <w:r w:rsidRPr="78CE0ABD" w:rsidR="42741F26">
        <w:rPr>
          <w:rFonts w:ascii="Calibri" w:hAnsi="Calibri" w:eastAsia="Calibri" w:cs="Calibri"/>
          <w:b w:val="0"/>
          <w:bCs w:val="0"/>
          <w:i w:val="0"/>
          <w:iCs w:val="0"/>
          <w:caps w:val="0"/>
          <w:smallCaps w:val="0"/>
          <w:noProof w:val="0"/>
          <w:color w:val="333333"/>
          <w:sz w:val="24"/>
          <w:szCs w:val="24"/>
          <w:lang w:val="en-US"/>
        </w:rPr>
        <w:t>h</w:t>
      </w:r>
      <w:r w:rsidRPr="78CE0ABD" w:rsidR="42741F26">
        <w:rPr>
          <w:rFonts w:ascii="Calibri" w:hAnsi="Calibri" w:eastAsia="Calibri" w:cs="Calibri"/>
          <w:b w:val="0"/>
          <w:bCs w:val="0"/>
          <w:i w:val="0"/>
          <w:iCs w:val="0"/>
          <w:caps w:val="0"/>
          <w:smallCaps w:val="0"/>
          <w:noProof w:val="0"/>
          <w:color w:val="333333"/>
          <w:sz w:val="24"/>
          <w:szCs w:val="24"/>
          <w:lang w:val="en-US"/>
        </w:rPr>
        <w:t xml:space="preserve"> the terms and conditions set out in this document with all the effects and consequences arising from it.</w:t>
      </w:r>
    </w:p>
    <w:p xmlns:wp14="http://schemas.microsoft.com/office/word/2010/wordml" w:rsidP="78CE0ABD" wp14:paraId="6E1CFBE6" wp14:textId="581782CF">
      <w:pPr>
        <w:shd w:val="clear" w:color="auto" w:fill="FFFFFF" w:themeFill="background1"/>
        <w:spacing w:before="0" w:beforeAutospacing="off" w:after="39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 xml:space="preserve">The site administrator reserves the right to </w:t>
      </w:r>
      <w:r w:rsidRPr="78CE0ABD" w:rsidR="42741F26">
        <w:rPr>
          <w:rFonts w:ascii="Calibri" w:hAnsi="Calibri" w:eastAsia="Calibri" w:cs="Calibri"/>
          <w:b w:val="0"/>
          <w:bCs w:val="0"/>
          <w:i w:val="0"/>
          <w:iCs w:val="0"/>
          <w:caps w:val="0"/>
          <w:smallCaps w:val="0"/>
          <w:noProof w:val="0"/>
          <w:color w:val="333333"/>
          <w:sz w:val="24"/>
          <w:szCs w:val="24"/>
          <w:lang w:val="en-US"/>
        </w:rPr>
        <w:t>modify</w:t>
      </w:r>
      <w:r w:rsidRPr="78CE0ABD" w:rsidR="42741F26">
        <w:rPr>
          <w:rFonts w:ascii="Calibri" w:hAnsi="Calibri" w:eastAsia="Calibri" w:cs="Calibri"/>
          <w:b w:val="0"/>
          <w:bCs w:val="0"/>
          <w:i w:val="0"/>
          <w:iCs w:val="0"/>
          <w:caps w:val="0"/>
          <w:smallCaps w:val="0"/>
          <w:noProof w:val="0"/>
          <w:color w:val="333333"/>
          <w:sz w:val="24"/>
          <w:szCs w:val="24"/>
          <w:lang w:val="en-US"/>
        </w:rPr>
        <w:t xml:space="preserve"> the content of this agreement at any time, without prior notification to the persons who use it, hereinafter referred to as the “User” (including in this category both “Visitors” – individuals and “Exhibitors” – legal entities). Users will have permanent access to the terms and conditions of use of the services </w:t>
      </w:r>
      <w:r w:rsidRPr="78CE0ABD" w:rsidR="42741F26">
        <w:rPr>
          <w:rFonts w:ascii="Calibri" w:hAnsi="Calibri" w:eastAsia="Calibri" w:cs="Calibri"/>
          <w:b w:val="0"/>
          <w:bCs w:val="0"/>
          <w:i w:val="0"/>
          <w:iCs w:val="0"/>
          <w:caps w:val="0"/>
          <w:smallCaps w:val="0"/>
          <w:noProof w:val="0"/>
          <w:color w:val="333333"/>
          <w:sz w:val="24"/>
          <w:szCs w:val="24"/>
          <w:lang w:val="en-US"/>
        </w:rPr>
        <w:t>in order to</w:t>
      </w:r>
      <w:r w:rsidRPr="78CE0ABD" w:rsidR="42741F26">
        <w:rPr>
          <w:rFonts w:ascii="Calibri" w:hAnsi="Calibri" w:eastAsia="Calibri" w:cs="Calibri"/>
          <w:b w:val="0"/>
          <w:bCs w:val="0"/>
          <w:i w:val="0"/>
          <w:iCs w:val="0"/>
          <w:caps w:val="0"/>
          <w:smallCaps w:val="0"/>
          <w:noProof w:val="0"/>
          <w:color w:val="333333"/>
          <w:sz w:val="24"/>
          <w:szCs w:val="24"/>
          <w:lang w:val="en-US"/>
        </w:rPr>
        <w:t xml:space="preserve"> </w:t>
      </w:r>
      <w:r w:rsidRPr="78CE0ABD" w:rsidR="42741F26">
        <w:rPr>
          <w:rFonts w:ascii="Calibri" w:hAnsi="Calibri" w:eastAsia="Calibri" w:cs="Calibri"/>
          <w:b w:val="0"/>
          <w:bCs w:val="0"/>
          <w:i w:val="0"/>
          <w:iCs w:val="0"/>
          <w:caps w:val="0"/>
          <w:smallCaps w:val="0"/>
          <w:noProof w:val="0"/>
          <w:color w:val="333333"/>
          <w:sz w:val="24"/>
          <w:szCs w:val="24"/>
          <w:lang w:val="en-US"/>
        </w:rPr>
        <w:t>consult</w:t>
      </w:r>
      <w:r w:rsidRPr="78CE0ABD" w:rsidR="42741F26">
        <w:rPr>
          <w:rFonts w:ascii="Calibri" w:hAnsi="Calibri" w:eastAsia="Calibri" w:cs="Calibri"/>
          <w:b w:val="0"/>
          <w:bCs w:val="0"/>
          <w:i w:val="0"/>
          <w:iCs w:val="0"/>
          <w:caps w:val="0"/>
          <w:smallCaps w:val="0"/>
          <w:noProof w:val="0"/>
          <w:color w:val="333333"/>
          <w:sz w:val="24"/>
          <w:szCs w:val="24"/>
          <w:lang w:val="en-US"/>
        </w:rPr>
        <w:t xml:space="preserve"> them at any time. Once the amended terms and conditions have been published on the website, they automatically become applicable. We therefore suggest that you periodically review this section.</w:t>
      </w:r>
    </w:p>
    <w:p xmlns:wp14="http://schemas.microsoft.com/office/word/2010/wordml" w:rsidP="78CE0ABD" wp14:paraId="51D5C364" wp14:textId="13C97A0C">
      <w:pPr>
        <w:shd w:val="clear" w:color="auto" w:fill="FFFFFF" w:themeFill="background1"/>
        <w:spacing w:before="0" w:beforeAutospacing="off" w:after="390" w:afterAutospacing="off"/>
        <w:rPr>
          <w:rFonts w:ascii="Calibri" w:hAnsi="Calibri" w:eastAsia="Calibri" w:cs="Calibri"/>
          <w:b w:val="0"/>
          <w:bCs w:val="0"/>
          <w:i w:val="0"/>
          <w:iCs w:val="0"/>
          <w:caps w:val="0"/>
          <w:smallCaps w:val="0"/>
          <w:noProof w:val="0"/>
          <w:color w:val="333333"/>
          <w:sz w:val="24"/>
          <w:szCs w:val="24"/>
          <w:lang w:val="en-US"/>
        </w:rPr>
      </w:pPr>
      <w:r w:rsidRPr="78CE0ABD" w:rsidR="2682B76F">
        <w:rPr>
          <w:rFonts w:ascii="Calibri" w:hAnsi="Calibri" w:eastAsia="Calibri" w:cs="Calibri"/>
          <w:b w:val="0"/>
          <w:bCs w:val="0"/>
          <w:i w:val="0"/>
          <w:iCs w:val="0"/>
          <w:caps w:val="0"/>
          <w:smallCaps w:val="0"/>
          <w:noProof w:val="0"/>
          <w:color w:val="333333"/>
          <w:sz w:val="24"/>
          <w:szCs w:val="24"/>
          <w:lang w:val="en-US"/>
        </w:rPr>
        <w:t xml:space="preserve">The 2025 edition of the CONNECTING CAREERS event will take place between October 9–11, 2025, at ROMAERO </w:t>
      </w:r>
      <w:r w:rsidRPr="78CE0ABD" w:rsidR="2682B76F">
        <w:rPr>
          <w:rFonts w:ascii="Calibri" w:hAnsi="Calibri" w:eastAsia="Calibri" w:cs="Calibri"/>
          <w:b w:val="0"/>
          <w:bCs w:val="0"/>
          <w:i w:val="0"/>
          <w:iCs w:val="0"/>
          <w:caps w:val="0"/>
          <w:smallCaps w:val="0"/>
          <w:noProof w:val="0"/>
          <w:color w:val="333333"/>
          <w:sz w:val="24"/>
          <w:szCs w:val="24"/>
          <w:lang w:val="en-US"/>
        </w:rPr>
        <w:t>Băneasa</w:t>
      </w:r>
      <w:r w:rsidRPr="78CE0ABD" w:rsidR="2682B76F">
        <w:rPr>
          <w:rFonts w:ascii="Calibri" w:hAnsi="Calibri" w:eastAsia="Calibri" w:cs="Calibri"/>
          <w:b w:val="0"/>
          <w:bCs w:val="0"/>
          <w:i w:val="0"/>
          <w:iCs w:val="0"/>
          <w:caps w:val="0"/>
          <w:smallCaps w:val="0"/>
          <w:noProof w:val="0"/>
          <w:color w:val="333333"/>
          <w:sz w:val="24"/>
          <w:szCs w:val="24"/>
          <w:lang w:val="en-US"/>
        </w:rPr>
        <w:t xml:space="preserve">, </w:t>
      </w:r>
      <w:r w:rsidRPr="78CE0ABD" w:rsidR="2682B76F">
        <w:rPr>
          <w:rFonts w:ascii="Calibri" w:hAnsi="Calibri" w:eastAsia="Calibri" w:cs="Calibri"/>
          <w:b w:val="0"/>
          <w:bCs w:val="0"/>
          <w:i w:val="0"/>
          <w:iCs w:val="0"/>
          <w:caps w:val="0"/>
          <w:smallCaps w:val="0"/>
          <w:noProof w:val="0"/>
          <w:color w:val="333333"/>
          <w:sz w:val="24"/>
          <w:szCs w:val="24"/>
          <w:lang w:val="en-US"/>
        </w:rPr>
        <w:t>located</w:t>
      </w:r>
      <w:r w:rsidRPr="78CE0ABD" w:rsidR="2682B76F">
        <w:rPr>
          <w:rFonts w:ascii="Calibri" w:hAnsi="Calibri" w:eastAsia="Calibri" w:cs="Calibri"/>
          <w:b w:val="0"/>
          <w:bCs w:val="0"/>
          <w:i w:val="0"/>
          <w:iCs w:val="0"/>
          <w:caps w:val="0"/>
          <w:smallCaps w:val="0"/>
          <w:noProof w:val="0"/>
          <w:color w:val="333333"/>
          <w:sz w:val="24"/>
          <w:szCs w:val="24"/>
          <w:lang w:val="en-US"/>
        </w:rPr>
        <w:t xml:space="preserve"> at </w:t>
      </w:r>
      <w:r w:rsidRPr="78CE0ABD" w:rsidR="2682B76F">
        <w:rPr>
          <w:rFonts w:ascii="Calibri" w:hAnsi="Calibri" w:eastAsia="Calibri" w:cs="Calibri"/>
          <w:b w:val="0"/>
          <w:bCs w:val="0"/>
          <w:i w:val="0"/>
          <w:iCs w:val="0"/>
          <w:caps w:val="0"/>
          <w:smallCaps w:val="0"/>
          <w:noProof w:val="0"/>
          <w:color w:val="333333"/>
          <w:sz w:val="24"/>
          <w:szCs w:val="24"/>
          <w:lang w:val="en-US"/>
        </w:rPr>
        <w:t>Bulevardul</w:t>
      </w:r>
      <w:r w:rsidRPr="78CE0ABD" w:rsidR="2682B76F">
        <w:rPr>
          <w:rFonts w:ascii="Calibri" w:hAnsi="Calibri" w:eastAsia="Calibri" w:cs="Calibri"/>
          <w:b w:val="0"/>
          <w:bCs w:val="0"/>
          <w:i w:val="0"/>
          <w:iCs w:val="0"/>
          <w:caps w:val="0"/>
          <w:smallCaps w:val="0"/>
          <w:noProof w:val="0"/>
          <w:color w:val="333333"/>
          <w:sz w:val="24"/>
          <w:szCs w:val="24"/>
          <w:lang w:val="en-US"/>
        </w:rPr>
        <w:t xml:space="preserve"> </w:t>
      </w:r>
      <w:r w:rsidRPr="78CE0ABD" w:rsidR="2682B76F">
        <w:rPr>
          <w:rFonts w:ascii="Calibri" w:hAnsi="Calibri" w:eastAsia="Calibri" w:cs="Calibri"/>
          <w:b w:val="0"/>
          <w:bCs w:val="0"/>
          <w:i w:val="0"/>
          <w:iCs w:val="0"/>
          <w:caps w:val="0"/>
          <w:smallCaps w:val="0"/>
          <w:noProof w:val="0"/>
          <w:color w:val="333333"/>
          <w:sz w:val="24"/>
          <w:szCs w:val="24"/>
          <w:lang w:val="en-US"/>
        </w:rPr>
        <w:t>Ficusului</w:t>
      </w:r>
      <w:r w:rsidRPr="78CE0ABD" w:rsidR="2682B76F">
        <w:rPr>
          <w:rFonts w:ascii="Calibri" w:hAnsi="Calibri" w:eastAsia="Calibri" w:cs="Calibri"/>
          <w:b w:val="0"/>
          <w:bCs w:val="0"/>
          <w:i w:val="0"/>
          <w:iCs w:val="0"/>
          <w:caps w:val="0"/>
          <w:smallCaps w:val="0"/>
          <w:noProof w:val="0"/>
          <w:color w:val="333333"/>
          <w:sz w:val="24"/>
          <w:szCs w:val="24"/>
          <w:lang w:val="en-US"/>
        </w:rPr>
        <w:t xml:space="preserve"> 44, Sector 1, Bucharest, </w:t>
      </w:r>
      <w:r w:rsidRPr="78CE0ABD" w:rsidR="2682B76F">
        <w:rPr>
          <w:rFonts w:ascii="Calibri" w:hAnsi="Calibri" w:eastAsia="Calibri" w:cs="Calibri"/>
          <w:b w:val="0"/>
          <w:bCs w:val="0"/>
          <w:i w:val="0"/>
          <w:iCs w:val="0"/>
          <w:caps w:val="0"/>
          <w:smallCaps w:val="0"/>
          <w:noProof w:val="0"/>
          <w:color w:val="333333"/>
          <w:sz w:val="24"/>
          <w:szCs w:val="24"/>
          <w:lang w:val="en-US"/>
        </w:rPr>
        <w:t>Romania</w:t>
      </w:r>
      <w:r w:rsidRPr="78CE0ABD" w:rsidR="2682B76F">
        <w:rPr>
          <w:rFonts w:ascii="Calibri" w:hAnsi="Calibri" w:eastAsia="Calibri" w:cs="Calibri"/>
          <w:b w:val="0"/>
          <w:bCs w:val="0"/>
          <w:i w:val="0"/>
          <w:iCs w:val="0"/>
          <w:caps w:val="0"/>
          <w:smallCaps w:val="0"/>
          <w:noProof w:val="0"/>
          <w:color w:val="333333"/>
          <w:sz w:val="24"/>
          <w:szCs w:val="24"/>
          <w:lang w:val="en-US"/>
        </w:rPr>
        <w:t xml:space="preserve"> and the</w:t>
      </w:r>
      <w:r w:rsidRPr="78CE0ABD" w:rsidR="2682B76F">
        <w:rPr>
          <w:rFonts w:ascii="Calibri" w:hAnsi="Calibri" w:eastAsia="Calibri" w:cs="Calibri"/>
          <w:b w:val="0"/>
          <w:bCs w:val="0"/>
          <w:i w:val="0"/>
          <w:iCs w:val="0"/>
          <w:caps w:val="0"/>
          <w:smallCaps w:val="0"/>
          <w:noProof w:val="0"/>
          <w:color w:val="333333"/>
          <w:sz w:val="24"/>
          <w:szCs w:val="24"/>
          <w:lang w:val="en-US"/>
        </w:rPr>
        <w:t xml:space="preserve"> event is organized and managed by MTR MEDIA GROUP SRL</w:t>
      </w:r>
    </w:p>
    <w:p xmlns:wp14="http://schemas.microsoft.com/office/word/2010/wordml" w:rsidP="78CE0ABD" wp14:paraId="0D0C7B3F" wp14:textId="3658FC02">
      <w:pPr>
        <w:shd w:val="clear" w:color="auto" w:fill="FFFFFF" w:themeFill="background1"/>
        <w:spacing w:before="0" w:beforeAutospacing="off" w:after="390" w:afterAutospacing="off"/>
        <w:rPr>
          <w:rFonts w:ascii="Calibri" w:hAnsi="Calibri" w:eastAsia="Calibri" w:cs="Calibri"/>
          <w:b w:val="0"/>
          <w:bCs w:val="0"/>
          <w:i w:val="0"/>
          <w:iCs w:val="0"/>
          <w:caps w:val="0"/>
          <w:smallCaps w:val="0"/>
          <w:noProof w:val="0"/>
          <w:color w:val="333333"/>
          <w:sz w:val="24"/>
          <w:szCs w:val="24"/>
          <w:lang w:val="en-US"/>
        </w:rPr>
      </w:pPr>
    </w:p>
    <w:p xmlns:wp14="http://schemas.microsoft.com/office/word/2010/wordml" w:rsidP="78CE0ABD" wp14:paraId="4FAA069E" wp14:textId="49BB4F7A">
      <w:pPr>
        <w:shd w:val="clear" w:color="auto" w:fill="FFFFFF" w:themeFill="background1"/>
        <w:spacing w:before="0" w:beforeAutospacing="off" w:after="390" w:afterAutospacing="off"/>
        <w:rPr>
          <w:rFonts w:ascii="Calibri" w:hAnsi="Calibri" w:eastAsia="Calibri" w:cs="Calibri"/>
          <w:b w:val="0"/>
          <w:bCs w:val="0"/>
          <w:i w:val="0"/>
          <w:iCs w:val="0"/>
          <w:caps w:val="0"/>
          <w:smallCaps w:val="0"/>
          <w:noProof w:val="0"/>
          <w:color w:val="auto"/>
          <w:sz w:val="24"/>
          <w:szCs w:val="24"/>
          <w:lang w:val="en-US"/>
        </w:rPr>
      </w:pPr>
      <w:r w:rsidRPr="78CE0ABD" w:rsidR="36DDC468">
        <w:rPr>
          <w:rFonts w:ascii="Calibri" w:hAnsi="Calibri" w:eastAsia="Calibri" w:cs="Calibri"/>
          <w:b w:val="0"/>
          <w:bCs w:val="0"/>
          <w:i w:val="0"/>
          <w:iCs w:val="0"/>
          <w:caps w:val="0"/>
          <w:smallCaps w:val="0"/>
          <w:noProof w:val="0"/>
          <w:color w:val="auto"/>
          <w:sz w:val="24"/>
          <w:szCs w:val="24"/>
          <w:lang w:val="en-US"/>
        </w:rPr>
        <w:t>Scope of Application and Communication</w:t>
      </w:r>
    </w:p>
    <w:p xmlns:wp14="http://schemas.microsoft.com/office/word/2010/wordml" w:rsidP="78CE0ABD" wp14:paraId="27DFC8B1" wp14:textId="7EDF2199">
      <w:pPr>
        <w:pStyle w:val="Normal"/>
        <w:shd w:val="clear" w:color="auto" w:fill="FFFFFF" w:themeFill="background1"/>
        <w:spacing w:before="0" w:beforeAutospacing="off" w:after="390" w:afterAutospacing="off"/>
        <w:rPr>
          <w:rFonts w:ascii="Calibri" w:hAnsi="Calibri" w:eastAsia="Calibri" w:cs="Calibri"/>
          <w:b w:val="0"/>
          <w:bCs w:val="0"/>
          <w:i w:val="0"/>
          <w:iCs w:val="0"/>
          <w:caps w:val="0"/>
          <w:smallCaps w:val="0"/>
          <w:noProof w:val="0"/>
          <w:color w:val="auto"/>
          <w:sz w:val="24"/>
          <w:szCs w:val="24"/>
          <w:lang w:val="en-US"/>
        </w:rPr>
      </w:pPr>
      <w:r w:rsidRPr="78CE0ABD" w:rsidR="36DDC468">
        <w:rPr>
          <w:rFonts w:ascii="Calibri" w:hAnsi="Calibri" w:eastAsia="Calibri" w:cs="Calibri"/>
          <w:b w:val="0"/>
          <w:bCs w:val="0"/>
          <w:i w:val="0"/>
          <w:iCs w:val="0"/>
          <w:caps w:val="0"/>
          <w:smallCaps w:val="0"/>
          <w:noProof w:val="0"/>
          <w:color w:val="auto"/>
          <w:sz w:val="24"/>
          <w:szCs w:val="24"/>
          <w:lang w:val="en-US"/>
        </w:rPr>
        <w:t xml:space="preserve">These Terms and Conditions apply to all interactions, communications, and transactions carried out between the </w:t>
      </w:r>
      <w:r w:rsidRPr="78CE0ABD" w:rsidR="36DDC468">
        <w:rPr>
          <w:rFonts w:ascii="Calibri" w:hAnsi="Calibri" w:eastAsia="Calibri" w:cs="Calibri"/>
          <w:b w:val="0"/>
          <w:bCs w:val="0"/>
          <w:i w:val="0"/>
          <w:iCs w:val="0"/>
          <w:caps w:val="0"/>
          <w:smallCaps w:val="0"/>
          <w:noProof w:val="0"/>
          <w:color w:val="auto"/>
          <w:sz w:val="24"/>
          <w:szCs w:val="24"/>
          <w:lang w:val="en-US"/>
        </w:rPr>
        <w:t>Organiser</w:t>
      </w:r>
      <w:r w:rsidRPr="78CE0ABD" w:rsidR="36DDC468">
        <w:rPr>
          <w:rFonts w:ascii="Calibri" w:hAnsi="Calibri" w:eastAsia="Calibri" w:cs="Calibri"/>
          <w:b w:val="0"/>
          <w:bCs w:val="0"/>
          <w:i w:val="0"/>
          <w:iCs w:val="0"/>
          <w:caps w:val="0"/>
          <w:smallCaps w:val="0"/>
          <w:noProof w:val="0"/>
          <w:color w:val="auto"/>
          <w:sz w:val="24"/>
          <w:szCs w:val="24"/>
          <w:lang w:val="en-US"/>
        </w:rPr>
        <w:t xml:space="preserve"> and prospective Participants (including Visitors and Exhibitors) through the official website www.connecting.careers, in the context of participation in the CONNECTING CAREERS 2025 event.</w:t>
      </w:r>
    </w:p>
    <w:p xmlns:wp14="http://schemas.microsoft.com/office/word/2010/wordml" w:rsidP="78CE0ABD" wp14:paraId="562589DE" wp14:textId="22D92435">
      <w:pPr>
        <w:pStyle w:val="Normal"/>
        <w:shd w:val="clear" w:color="auto" w:fill="FFFFFF" w:themeFill="background1"/>
        <w:spacing w:before="0" w:beforeAutospacing="off" w:after="390" w:afterAutospacing="off"/>
        <w:rPr>
          <w:rFonts w:ascii="Calibri" w:hAnsi="Calibri" w:eastAsia="Calibri" w:cs="Calibri"/>
          <w:b w:val="0"/>
          <w:bCs w:val="0"/>
          <w:i w:val="0"/>
          <w:iCs w:val="0"/>
          <w:caps w:val="0"/>
          <w:smallCaps w:val="0"/>
          <w:noProof w:val="0"/>
          <w:color w:val="auto"/>
          <w:sz w:val="24"/>
          <w:szCs w:val="24"/>
          <w:lang w:val="en-US"/>
        </w:rPr>
      </w:pPr>
      <w:r w:rsidRPr="78CE0ABD" w:rsidR="36DDC468">
        <w:rPr>
          <w:rFonts w:ascii="Calibri" w:hAnsi="Calibri" w:eastAsia="Calibri" w:cs="Calibri"/>
          <w:b w:val="0"/>
          <w:bCs w:val="0"/>
          <w:i w:val="0"/>
          <w:iCs w:val="0"/>
          <w:caps w:val="0"/>
          <w:smallCaps w:val="0"/>
          <w:noProof w:val="0"/>
          <w:color w:val="auto"/>
          <w:sz w:val="24"/>
          <w:szCs w:val="24"/>
          <w:lang w:val="en-US"/>
        </w:rPr>
        <w:t xml:space="preserve">By using the website, registering for the event, or </w:t>
      </w:r>
      <w:r w:rsidRPr="78CE0ABD" w:rsidR="36DDC468">
        <w:rPr>
          <w:rFonts w:ascii="Calibri" w:hAnsi="Calibri" w:eastAsia="Calibri" w:cs="Calibri"/>
          <w:b w:val="0"/>
          <w:bCs w:val="0"/>
          <w:i w:val="0"/>
          <w:iCs w:val="0"/>
          <w:caps w:val="0"/>
          <w:smallCaps w:val="0"/>
          <w:noProof w:val="0"/>
          <w:color w:val="auto"/>
          <w:sz w:val="24"/>
          <w:szCs w:val="24"/>
          <w:lang w:val="en-US"/>
        </w:rPr>
        <w:t>submitting</w:t>
      </w:r>
      <w:r w:rsidRPr="78CE0ABD" w:rsidR="36DDC468">
        <w:rPr>
          <w:rFonts w:ascii="Calibri" w:hAnsi="Calibri" w:eastAsia="Calibri" w:cs="Calibri"/>
          <w:b w:val="0"/>
          <w:bCs w:val="0"/>
          <w:i w:val="0"/>
          <w:iCs w:val="0"/>
          <w:caps w:val="0"/>
          <w:smallCaps w:val="0"/>
          <w:noProof w:val="0"/>
          <w:color w:val="auto"/>
          <w:sz w:val="24"/>
          <w:szCs w:val="24"/>
          <w:lang w:val="en-US"/>
        </w:rPr>
        <w:t xml:space="preserve"> any form through the platform, you agree to be bound by these Terms and Conditions as issued by MTR MEDIA GROUP SRL, the sole official organizer of CONNECTING CAREERS 2025.</w:t>
      </w:r>
    </w:p>
    <w:p xmlns:wp14="http://schemas.microsoft.com/office/word/2010/wordml" w:rsidP="78CE0ABD" wp14:paraId="1519FEC5" wp14:textId="0399FDE2">
      <w:pPr>
        <w:pStyle w:val="Normal"/>
        <w:shd w:val="clear" w:color="auto" w:fill="FFFFFF" w:themeFill="background1"/>
        <w:spacing w:before="0" w:beforeAutospacing="off" w:after="390" w:afterAutospacing="off"/>
        <w:rPr>
          <w:rFonts w:ascii="Calibri" w:hAnsi="Calibri" w:eastAsia="Calibri" w:cs="Calibri"/>
          <w:b w:val="0"/>
          <w:bCs w:val="0"/>
          <w:i w:val="0"/>
          <w:iCs w:val="0"/>
          <w:caps w:val="0"/>
          <w:smallCaps w:val="0"/>
          <w:noProof w:val="0"/>
          <w:color w:val="auto"/>
          <w:sz w:val="24"/>
          <w:szCs w:val="24"/>
          <w:lang w:val="en-US"/>
        </w:rPr>
      </w:pPr>
      <w:r w:rsidRPr="78CE0ABD" w:rsidR="36DDC468">
        <w:rPr>
          <w:rFonts w:ascii="Calibri" w:hAnsi="Calibri" w:eastAsia="Calibri" w:cs="Calibri"/>
          <w:b w:val="0"/>
          <w:bCs w:val="0"/>
          <w:i w:val="0"/>
          <w:iCs w:val="0"/>
          <w:caps w:val="0"/>
          <w:smallCaps w:val="0"/>
          <w:noProof w:val="0"/>
          <w:color w:val="auto"/>
          <w:sz w:val="24"/>
          <w:szCs w:val="24"/>
          <w:lang w:val="en-US"/>
        </w:rPr>
        <w:t>Registration and Data Responsibility</w:t>
      </w:r>
    </w:p>
    <w:p xmlns:wp14="http://schemas.microsoft.com/office/word/2010/wordml" w:rsidP="78CE0ABD" wp14:paraId="5FC540C0" wp14:textId="657318EA">
      <w:pPr>
        <w:pStyle w:val="Normal"/>
        <w:shd w:val="clear" w:color="auto" w:fill="FFFFFF" w:themeFill="background1"/>
        <w:spacing w:before="0" w:beforeAutospacing="off" w:after="390" w:afterAutospacing="off"/>
        <w:rPr>
          <w:rFonts w:ascii="Calibri" w:hAnsi="Calibri" w:eastAsia="Calibri" w:cs="Calibri"/>
          <w:b w:val="0"/>
          <w:bCs w:val="0"/>
          <w:i w:val="0"/>
          <w:iCs w:val="0"/>
          <w:caps w:val="0"/>
          <w:smallCaps w:val="0"/>
          <w:noProof w:val="0"/>
          <w:color w:val="auto"/>
          <w:sz w:val="24"/>
          <w:szCs w:val="24"/>
          <w:lang w:val="en-US"/>
        </w:rPr>
      </w:pPr>
      <w:r w:rsidRPr="78CE0ABD" w:rsidR="36DDC468">
        <w:rPr>
          <w:rFonts w:ascii="Calibri" w:hAnsi="Calibri" w:eastAsia="Calibri" w:cs="Calibri"/>
          <w:b w:val="0"/>
          <w:bCs w:val="0"/>
          <w:i w:val="0"/>
          <w:iCs w:val="0"/>
          <w:caps w:val="0"/>
          <w:smallCaps w:val="0"/>
          <w:noProof w:val="0"/>
          <w:color w:val="auto"/>
          <w:sz w:val="24"/>
          <w:szCs w:val="24"/>
          <w:lang w:val="en-US"/>
        </w:rPr>
        <w:t xml:space="preserve">By completing and </w:t>
      </w:r>
      <w:r w:rsidRPr="78CE0ABD" w:rsidR="36DDC468">
        <w:rPr>
          <w:rFonts w:ascii="Calibri" w:hAnsi="Calibri" w:eastAsia="Calibri" w:cs="Calibri"/>
          <w:b w:val="0"/>
          <w:bCs w:val="0"/>
          <w:i w:val="0"/>
          <w:iCs w:val="0"/>
          <w:caps w:val="0"/>
          <w:smallCaps w:val="0"/>
          <w:noProof w:val="0"/>
          <w:color w:val="auto"/>
          <w:sz w:val="24"/>
          <w:szCs w:val="24"/>
          <w:lang w:val="en-US"/>
        </w:rPr>
        <w:t>submitting</w:t>
      </w:r>
      <w:r w:rsidRPr="78CE0ABD" w:rsidR="36DDC468">
        <w:rPr>
          <w:rFonts w:ascii="Calibri" w:hAnsi="Calibri" w:eastAsia="Calibri" w:cs="Calibri"/>
          <w:b w:val="0"/>
          <w:bCs w:val="0"/>
          <w:i w:val="0"/>
          <w:iCs w:val="0"/>
          <w:caps w:val="0"/>
          <w:smallCaps w:val="0"/>
          <w:noProof w:val="0"/>
          <w:color w:val="auto"/>
          <w:sz w:val="24"/>
          <w:szCs w:val="24"/>
          <w:lang w:val="en-US"/>
        </w:rPr>
        <w:t xml:space="preserve"> a registration form via www.connecting.careers, the Participant (Visitor or Exhibitor) formally requests to attend the event. Each Participant is solely responsible for the accuracy, completeness, and validity of the personal or organizational information provided at the time of submission.</w:t>
      </w:r>
    </w:p>
    <w:p xmlns:wp14="http://schemas.microsoft.com/office/word/2010/wordml" w:rsidP="78CE0ABD" wp14:paraId="6AE937BF" wp14:textId="351ED03C">
      <w:pPr>
        <w:pStyle w:val="Normal"/>
        <w:shd w:val="clear" w:color="auto" w:fill="FFFFFF" w:themeFill="background1"/>
        <w:spacing w:before="0" w:beforeAutospacing="off" w:after="390" w:afterAutospacing="off"/>
        <w:rPr>
          <w:rFonts w:ascii="Calibri" w:hAnsi="Calibri" w:eastAsia="Calibri" w:cs="Calibri"/>
          <w:b w:val="0"/>
          <w:bCs w:val="0"/>
          <w:i w:val="0"/>
          <w:iCs w:val="0"/>
          <w:caps w:val="0"/>
          <w:smallCaps w:val="0"/>
          <w:noProof w:val="0"/>
          <w:color w:val="auto"/>
          <w:sz w:val="24"/>
          <w:szCs w:val="24"/>
          <w:lang w:val="en-US"/>
        </w:rPr>
      </w:pPr>
      <w:r w:rsidRPr="78CE0ABD" w:rsidR="36DDC468">
        <w:rPr>
          <w:rFonts w:ascii="Calibri" w:hAnsi="Calibri" w:eastAsia="Calibri" w:cs="Calibri"/>
          <w:b w:val="0"/>
          <w:bCs w:val="0"/>
          <w:i w:val="0"/>
          <w:iCs w:val="0"/>
          <w:caps w:val="0"/>
          <w:smallCaps w:val="0"/>
          <w:noProof w:val="0"/>
          <w:color w:val="auto"/>
          <w:sz w:val="24"/>
          <w:szCs w:val="24"/>
          <w:lang w:val="en-US"/>
        </w:rPr>
        <w:t xml:space="preserve">Failure to provide </w:t>
      </w:r>
      <w:r w:rsidRPr="78CE0ABD" w:rsidR="36DDC468">
        <w:rPr>
          <w:rFonts w:ascii="Calibri" w:hAnsi="Calibri" w:eastAsia="Calibri" w:cs="Calibri"/>
          <w:b w:val="0"/>
          <w:bCs w:val="0"/>
          <w:i w:val="0"/>
          <w:iCs w:val="0"/>
          <w:caps w:val="0"/>
          <w:smallCaps w:val="0"/>
          <w:noProof w:val="0"/>
          <w:color w:val="auto"/>
          <w:sz w:val="24"/>
          <w:szCs w:val="24"/>
          <w:lang w:val="en-US"/>
        </w:rPr>
        <w:t>accurate</w:t>
      </w:r>
      <w:r w:rsidRPr="78CE0ABD" w:rsidR="36DDC468">
        <w:rPr>
          <w:rFonts w:ascii="Calibri" w:hAnsi="Calibri" w:eastAsia="Calibri" w:cs="Calibri"/>
          <w:b w:val="0"/>
          <w:bCs w:val="0"/>
          <w:i w:val="0"/>
          <w:iCs w:val="0"/>
          <w:caps w:val="0"/>
          <w:smallCaps w:val="0"/>
          <w:noProof w:val="0"/>
          <w:color w:val="auto"/>
          <w:sz w:val="24"/>
          <w:szCs w:val="24"/>
          <w:lang w:val="en-US"/>
        </w:rPr>
        <w:t xml:space="preserve"> and truthful information may result in:</w:t>
      </w:r>
    </w:p>
    <w:p xmlns:wp14="http://schemas.microsoft.com/office/word/2010/wordml" w:rsidP="78CE0ABD" wp14:paraId="126933AA" wp14:textId="3C30D386">
      <w:pPr>
        <w:pStyle w:val="ListParagraph"/>
        <w:numPr>
          <w:ilvl w:val="0"/>
          <w:numId w:val="16"/>
        </w:numPr>
        <w:shd w:val="clear" w:color="auto" w:fill="FFFFFF" w:themeFill="background1"/>
        <w:spacing w:before="0" w:beforeAutospacing="off" w:after="390" w:afterAutospacing="off"/>
        <w:rPr>
          <w:rFonts w:ascii="Calibri" w:hAnsi="Calibri" w:eastAsia="Calibri" w:cs="Calibri"/>
          <w:b w:val="0"/>
          <w:bCs w:val="0"/>
          <w:i w:val="0"/>
          <w:iCs w:val="0"/>
          <w:caps w:val="0"/>
          <w:smallCaps w:val="0"/>
          <w:noProof w:val="0"/>
          <w:color w:val="auto"/>
          <w:sz w:val="24"/>
          <w:szCs w:val="24"/>
          <w:lang w:val="en-US"/>
        </w:rPr>
      </w:pPr>
      <w:r w:rsidRPr="78CE0ABD" w:rsidR="36DDC468">
        <w:rPr>
          <w:rFonts w:ascii="Calibri" w:hAnsi="Calibri" w:eastAsia="Calibri" w:cs="Calibri"/>
          <w:b w:val="0"/>
          <w:bCs w:val="0"/>
          <w:i w:val="0"/>
          <w:iCs w:val="0"/>
          <w:caps w:val="0"/>
          <w:smallCaps w:val="0"/>
          <w:noProof w:val="0"/>
          <w:color w:val="auto"/>
          <w:sz w:val="24"/>
          <w:szCs w:val="24"/>
          <w:lang w:val="en-US"/>
        </w:rPr>
        <w:t>Rejection or delay in registration approval;</w:t>
      </w:r>
    </w:p>
    <w:p xmlns:wp14="http://schemas.microsoft.com/office/word/2010/wordml" w:rsidP="78CE0ABD" wp14:paraId="6125DB49" wp14:textId="1BB57DEA">
      <w:pPr>
        <w:pStyle w:val="ListParagraph"/>
        <w:numPr>
          <w:ilvl w:val="0"/>
          <w:numId w:val="16"/>
        </w:numPr>
        <w:shd w:val="clear" w:color="auto" w:fill="FFFFFF" w:themeFill="background1"/>
        <w:spacing w:before="0" w:beforeAutospacing="off" w:after="390" w:afterAutospacing="off"/>
        <w:rPr>
          <w:rFonts w:ascii="Calibri" w:hAnsi="Calibri" w:eastAsia="Calibri" w:cs="Calibri"/>
          <w:b w:val="0"/>
          <w:bCs w:val="0"/>
          <w:i w:val="0"/>
          <w:iCs w:val="0"/>
          <w:caps w:val="0"/>
          <w:smallCaps w:val="0"/>
          <w:noProof w:val="0"/>
          <w:color w:val="auto"/>
          <w:sz w:val="24"/>
          <w:szCs w:val="24"/>
          <w:lang w:val="en-US"/>
        </w:rPr>
      </w:pPr>
      <w:r w:rsidRPr="78CE0ABD" w:rsidR="36DDC468">
        <w:rPr>
          <w:rFonts w:ascii="Calibri" w:hAnsi="Calibri" w:eastAsia="Calibri" w:cs="Calibri"/>
          <w:b w:val="0"/>
          <w:bCs w:val="0"/>
          <w:i w:val="0"/>
          <w:iCs w:val="0"/>
          <w:caps w:val="0"/>
          <w:smallCaps w:val="0"/>
          <w:noProof w:val="0"/>
          <w:color w:val="auto"/>
          <w:sz w:val="24"/>
          <w:szCs w:val="24"/>
          <w:lang w:val="en-US"/>
        </w:rPr>
        <w:t>Non-issuance of access credentials(invitations/tickets/passes);</w:t>
      </w:r>
    </w:p>
    <w:p xmlns:wp14="http://schemas.microsoft.com/office/word/2010/wordml" w:rsidP="78CE0ABD" wp14:paraId="3E697CC5" wp14:textId="5FBC780E">
      <w:pPr>
        <w:pStyle w:val="ListParagraph"/>
        <w:numPr>
          <w:ilvl w:val="0"/>
          <w:numId w:val="16"/>
        </w:numPr>
        <w:shd w:val="clear" w:color="auto" w:fill="FFFFFF" w:themeFill="background1"/>
        <w:spacing w:before="0" w:beforeAutospacing="off" w:after="390" w:afterAutospacing="off"/>
        <w:rPr>
          <w:rFonts w:ascii="Calibri" w:hAnsi="Calibri" w:eastAsia="Calibri" w:cs="Calibri"/>
          <w:b w:val="0"/>
          <w:bCs w:val="0"/>
          <w:i w:val="0"/>
          <w:iCs w:val="0"/>
          <w:caps w:val="0"/>
          <w:smallCaps w:val="0"/>
          <w:noProof w:val="0"/>
          <w:color w:val="auto"/>
          <w:sz w:val="24"/>
          <w:szCs w:val="24"/>
          <w:lang w:val="en-US"/>
        </w:rPr>
      </w:pPr>
      <w:r w:rsidRPr="78CE0ABD" w:rsidR="36DDC468">
        <w:rPr>
          <w:rFonts w:ascii="Calibri" w:hAnsi="Calibri" w:eastAsia="Calibri" w:cs="Calibri"/>
          <w:b w:val="0"/>
          <w:bCs w:val="0"/>
          <w:i w:val="0"/>
          <w:iCs w:val="0"/>
          <w:caps w:val="0"/>
          <w:smallCaps w:val="0"/>
          <w:noProof w:val="0"/>
          <w:color w:val="auto"/>
          <w:sz w:val="24"/>
          <w:szCs w:val="24"/>
          <w:lang w:val="en-US"/>
        </w:rPr>
        <w:t xml:space="preserve">Inability to </w:t>
      </w:r>
      <w:r w:rsidRPr="78CE0ABD" w:rsidR="36DDC468">
        <w:rPr>
          <w:rFonts w:ascii="Calibri" w:hAnsi="Calibri" w:eastAsia="Calibri" w:cs="Calibri"/>
          <w:b w:val="0"/>
          <w:bCs w:val="0"/>
          <w:i w:val="0"/>
          <w:iCs w:val="0"/>
          <w:caps w:val="0"/>
          <w:smallCaps w:val="0"/>
          <w:noProof w:val="0"/>
          <w:color w:val="auto"/>
          <w:sz w:val="24"/>
          <w:szCs w:val="24"/>
          <w:lang w:val="en-US"/>
        </w:rPr>
        <w:t>establish</w:t>
      </w:r>
      <w:r w:rsidRPr="78CE0ABD" w:rsidR="36DDC468">
        <w:rPr>
          <w:rFonts w:ascii="Calibri" w:hAnsi="Calibri" w:eastAsia="Calibri" w:cs="Calibri"/>
          <w:b w:val="0"/>
          <w:bCs w:val="0"/>
          <w:i w:val="0"/>
          <w:iCs w:val="0"/>
          <w:caps w:val="0"/>
          <w:smallCaps w:val="0"/>
          <w:noProof w:val="0"/>
          <w:color w:val="auto"/>
          <w:sz w:val="24"/>
          <w:szCs w:val="24"/>
          <w:lang w:val="en-US"/>
        </w:rPr>
        <w:t xml:space="preserve"> further contact due to incorrect or incomplete data.</w:t>
      </w:r>
    </w:p>
    <w:p xmlns:wp14="http://schemas.microsoft.com/office/word/2010/wordml" w:rsidP="78CE0ABD" wp14:paraId="06715AD6" wp14:textId="4BCE21D9">
      <w:pPr>
        <w:pStyle w:val="Normal"/>
        <w:shd w:val="clear" w:color="auto" w:fill="FFFFFF" w:themeFill="background1"/>
        <w:spacing w:before="0" w:beforeAutospacing="off" w:after="390" w:afterAutospacing="off"/>
        <w:rPr>
          <w:rFonts w:ascii="Calibri" w:hAnsi="Calibri" w:eastAsia="Calibri" w:cs="Calibri"/>
          <w:b w:val="0"/>
          <w:bCs w:val="0"/>
          <w:i w:val="0"/>
          <w:iCs w:val="0"/>
          <w:caps w:val="0"/>
          <w:smallCaps w:val="0"/>
          <w:noProof w:val="0"/>
          <w:color w:val="auto"/>
          <w:sz w:val="24"/>
          <w:szCs w:val="24"/>
          <w:lang w:val="en-US"/>
        </w:rPr>
      </w:pPr>
      <w:r w:rsidRPr="78CE0ABD" w:rsidR="36DDC468">
        <w:rPr>
          <w:rFonts w:ascii="Calibri" w:hAnsi="Calibri" w:eastAsia="Calibri" w:cs="Calibri"/>
          <w:b w:val="0"/>
          <w:bCs w:val="0"/>
          <w:i w:val="0"/>
          <w:iCs w:val="0"/>
          <w:caps w:val="0"/>
          <w:smallCaps w:val="0"/>
          <w:noProof w:val="0"/>
          <w:color w:val="auto"/>
          <w:sz w:val="24"/>
          <w:szCs w:val="24"/>
          <w:lang w:val="en-US"/>
        </w:rPr>
        <w:t xml:space="preserve">The </w:t>
      </w:r>
      <w:r w:rsidRPr="78CE0ABD" w:rsidR="36DDC468">
        <w:rPr>
          <w:rFonts w:ascii="Calibri" w:hAnsi="Calibri" w:eastAsia="Calibri" w:cs="Calibri"/>
          <w:b w:val="0"/>
          <w:bCs w:val="0"/>
          <w:i w:val="0"/>
          <w:iCs w:val="0"/>
          <w:caps w:val="0"/>
          <w:smallCaps w:val="0"/>
          <w:noProof w:val="0"/>
          <w:color w:val="auto"/>
          <w:sz w:val="24"/>
          <w:szCs w:val="24"/>
          <w:lang w:val="en-US"/>
        </w:rPr>
        <w:t>Organiser</w:t>
      </w:r>
      <w:r w:rsidRPr="78CE0ABD" w:rsidR="36DDC468">
        <w:rPr>
          <w:rFonts w:ascii="Calibri" w:hAnsi="Calibri" w:eastAsia="Calibri" w:cs="Calibri"/>
          <w:b w:val="0"/>
          <w:bCs w:val="0"/>
          <w:i w:val="0"/>
          <w:iCs w:val="0"/>
          <w:caps w:val="0"/>
          <w:smallCaps w:val="0"/>
          <w:noProof w:val="0"/>
          <w:color w:val="auto"/>
          <w:sz w:val="24"/>
          <w:szCs w:val="24"/>
          <w:lang w:val="en-US"/>
        </w:rPr>
        <w:t xml:space="preserve"> shall not be held liable for any consequences arising from false, incomplete, or incorrect information provided by the Participant during registration.</w:t>
      </w:r>
    </w:p>
    <w:p xmlns:wp14="http://schemas.microsoft.com/office/word/2010/wordml" w:rsidP="78CE0ABD" wp14:paraId="5F311196" wp14:textId="5897397F">
      <w:pPr>
        <w:pStyle w:val="Normal"/>
        <w:shd w:val="clear" w:color="auto" w:fill="FFFFFF" w:themeFill="background1"/>
        <w:spacing w:before="0" w:beforeAutospacing="off" w:after="390" w:afterAutospacing="off"/>
        <w:rPr>
          <w:rFonts w:ascii="Calibri" w:hAnsi="Calibri" w:eastAsia="Calibri" w:cs="Calibri"/>
          <w:b w:val="0"/>
          <w:bCs w:val="0"/>
          <w:i w:val="0"/>
          <w:iCs w:val="0"/>
          <w:caps w:val="0"/>
          <w:smallCaps w:val="0"/>
          <w:noProof w:val="0"/>
          <w:color w:val="auto"/>
          <w:sz w:val="24"/>
          <w:szCs w:val="24"/>
          <w:lang w:val="en-US"/>
        </w:rPr>
      </w:pPr>
      <w:r w:rsidRPr="78CE0ABD" w:rsidR="36DDC468">
        <w:rPr>
          <w:rFonts w:ascii="Calibri" w:hAnsi="Calibri" w:eastAsia="Calibri" w:cs="Calibri"/>
          <w:b w:val="0"/>
          <w:bCs w:val="0"/>
          <w:i w:val="0"/>
          <w:iCs w:val="0"/>
          <w:caps w:val="0"/>
          <w:smallCaps w:val="0"/>
          <w:noProof w:val="0"/>
          <w:color w:val="auto"/>
          <w:sz w:val="24"/>
          <w:szCs w:val="24"/>
          <w:lang w:val="en-US"/>
        </w:rPr>
        <w:t xml:space="preserve">For detailed information </w:t>
      </w:r>
      <w:r w:rsidRPr="78CE0ABD" w:rsidR="36DDC468">
        <w:rPr>
          <w:rFonts w:ascii="Calibri" w:hAnsi="Calibri" w:eastAsia="Calibri" w:cs="Calibri"/>
          <w:b w:val="0"/>
          <w:bCs w:val="0"/>
          <w:i w:val="0"/>
          <w:iCs w:val="0"/>
          <w:caps w:val="0"/>
          <w:smallCaps w:val="0"/>
          <w:noProof w:val="0"/>
          <w:color w:val="auto"/>
          <w:sz w:val="24"/>
          <w:szCs w:val="24"/>
          <w:lang w:val="en-US"/>
        </w:rPr>
        <w:t>regarding</w:t>
      </w:r>
      <w:r w:rsidRPr="78CE0ABD" w:rsidR="36DDC468">
        <w:rPr>
          <w:rFonts w:ascii="Calibri" w:hAnsi="Calibri" w:eastAsia="Calibri" w:cs="Calibri"/>
          <w:b w:val="0"/>
          <w:bCs w:val="0"/>
          <w:i w:val="0"/>
          <w:iCs w:val="0"/>
          <w:caps w:val="0"/>
          <w:smallCaps w:val="0"/>
          <w:noProof w:val="0"/>
          <w:color w:val="auto"/>
          <w:sz w:val="24"/>
          <w:szCs w:val="24"/>
          <w:lang w:val="en-US"/>
        </w:rPr>
        <w:t xml:space="preserve"> participation procedures, rights, and obligations, we recommend that all Participants consult the complete Terms and Conditions of Registration and Attendance, available on this website.</w:t>
      </w:r>
    </w:p>
    <w:p xmlns:wp14="http://schemas.microsoft.com/office/word/2010/wordml" w:rsidP="78CE0ABD" wp14:paraId="57F14011" wp14:textId="6EBCC307">
      <w:pPr>
        <w:shd w:val="clear" w:color="auto" w:fill="FFFFFF" w:themeFill="background1"/>
        <w:spacing w:before="0" w:beforeAutospacing="off" w:after="390" w:afterAutospacing="off"/>
        <w:rPr>
          <w:rFonts w:ascii="Calibri" w:hAnsi="Calibri" w:eastAsia="Calibri" w:cs="Calibri"/>
          <w:b w:val="0"/>
          <w:bCs w:val="0"/>
          <w:i w:val="0"/>
          <w:iCs w:val="0"/>
          <w:caps w:val="0"/>
          <w:smallCaps w:val="0"/>
          <w:noProof w:val="0"/>
          <w:color w:val="FF0000"/>
          <w:sz w:val="24"/>
          <w:szCs w:val="24"/>
          <w:lang w:val="en-US"/>
        </w:rPr>
      </w:pPr>
    </w:p>
    <w:p xmlns:wp14="http://schemas.microsoft.com/office/word/2010/wordml" w:rsidP="78CE0ABD" wp14:paraId="050DAFF9" wp14:textId="11A5BFC3">
      <w:pPr>
        <w:shd w:val="clear" w:color="auto" w:fill="FFFFFF" w:themeFill="background1"/>
        <w:spacing w:before="0" w:beforeAutospacing="off" w:after="39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TERMS</w:t>
      </w:r>
    </w:p>
    <w:p xmlns:wp14="http://schemas.microsoft.com/office/word/2010/wordml" w:rsidP="78CE0ABD" wp14:paraId="51CD300E" wp14:textId="458C189C">
      <w:pPr>
        <w:pStyle w:val="ListParagraph"/>
        <w:numPr>
          <w:ilvl w:val="0"/>
          <w:numId w:val="1"/>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333333"/>
          <w:sz w:val="24"/>
          <w:szCs w:val="24"/>
          <w:lang w:val="en-US"/>
        </w:rPr>
      </w:pPr>
      <w:r w:rsidRPr="78CE0ABD" w:rsidR="29556B52">
        <w:rPr>
          <w:rFonts w:ascii="Calibri" w:hAnsi="Calibri" w:eastAsia="Calibri" w:cs="Calibri"/>
          <w:b w:val="0"/>
          <w:bCs w:val="0"/>
          <w:i w:val="0"/>
          <w:iCs w:val="0"/>
          <w:caps w:val="0"/>
          <w:smallCaps w:val="0"/>
          <w:noProof w:val="0"/>
          <w:color w:val="333333"/>
          <w:sz w:val="24"/>
          <w:szCs w:val="24"/>
          <w:lang w:val="en-US"/>
        </w:rPr>
        <w:t>User – any individual or legal person accessing or navigating the website www.connecting.careers, regardless of whether the</w:t>
      </w:r>
      <w:r w:rsidRPr="78CE0ABD" w:rsidR="29556B52">
        <w:rPr>
          <w:rFonts w:ascii="Calibri" w:hAnsi="Calibri" w:eastAsia="Calibri" w:cs="Calibri"/>
          <w:b w:val="0"/>
          <w:bCs w:val="0"/>
          <w:i w:val="0"/>
          <w:iCs w:val="0"/>
          <w:caps w:val="0"/>
          <w:smallCaps w:val="0"/>
          <w:noProof w:val="0"/>
          <w:color w:val="333333"/>
          <w:sz w:val="24"/>
          <w:szCs w:val="24"/>
          <w:lang w:val="en-US"/>
        </w:rPr>
        <w:t xml:space="preserve">y </w:t>
      </w:r>
      <w:r w:rsidRPr="78CE0ABD" w:rsidR="29556B52">
        <w:rPr>
          <w:rFonts w:ascii="Calibri" w:hAnsi="Calibri" w:eastAsia="Calibri" w:cs="Calibri"/>
          <w:b w:val="0"/>
          <w:bCs w:val="0"/>
          <w:i w:val="0"/>
          <w:iCs w:val="0"/>
          <w:caps w:val="0"/>
          <w:smallCaps w:val="0"/>
          <w:noProof w:val="0"/>
          <w:color w:val="333333"/>
          <w:sz w:val="24"/>
          <w:szCs w:val="24"/>
          <w:lang w:val="en-US"/>
        </w:rPr>
        <w:t>proce</w:t>
      </w:r>
      <w:r w:rsidRPr="78CE0ABD" w:rsidR="29556B52">
        <w:rPr>
          <w:rFonts w:ascii="Calibri" w:hAnsi="Calibri" w:eastAsia="Calibri" w:cs="Calibri"/>
          <w:b w:val="0"/>
          <w:bCs w:val="0"/>
          <w:i w:val="0"/>
          <w:iCs w:val="0"/>
          <w:caps w:val="0"/>
          <w:smallCaps w:val="0"/>
          <w:noProof w:val="0"/>
          <w:color w:val="333333"/>
          <w:sz w:val="24"/>
          <w:szCs w:val="24"/>
          <w:lang w:val="en-US"/>
        </w:rPr>
        <w:t>ed</w:t>
      </w:r>
      <w:r w:rsidRPr="78CE0ABD" w:rsidR="29556B52">
        <w:rPr>
          <w:rFonts w:ascii="Calibri" w:hAnsi="Calibri" w:eastAsia="Calibri" w:cs="Calibri"/>
          <w:b w:val="0"/>
          <w:bCs w:val="0"/>
          <w:i w:val="0"/>
          <w:iCs w:val="0"/>
          <w:caps w:val="0"/>
          <w:smallCaps w:val="0"/>
          <w:noProof w:val="0"/>
          <w:color w:val="333333"/>
          <w:sz w:val="24"/>
          <w:szCs w:val="24"/>
          <w:lang w:val="en-US"/>
        </w:rPr>
        <w:t xml:space="preserve"> with registration or purchase services.</w:t>
      </w:r>
    </w:p>
    <w:p xmlns:wp14="http://schemas.microsoft.com/office/word/2010/wordml" w:rsidP="78CE0ABD" wp14:paraId="1FF78B7B" wp14:textId="1D0ACDC7">
      <w:pPr>
        <w:pStyle w:val="ListParagraph"/>
        <w:numPr>
          <w:ilvl w:val="0"/>
          <w:numId w:val="1"/>
        </w:numPr>
        <w:rPr>
          <w:rFonts w:ascii="Calibri" w:hAnsi="Calibri" w:eastAsia="Calibri" w:cs="Calibri"/>
          <w:sz w:val="24"/>
          <w:szCs w:val="24"/>
        </w:rPr>
      </w:pPr>
      <w:r w:rsidRPr="78CE0ABD" w:rsidR="29556B52">
        <w:rPr>
          <w:rFonts w:ascii="Calibri" w:hAnsi="Calibri" w:eastAsia="Calibri" w:cs="Calibri"/>
          <w:sz w:val="24"/>
          <w:szCs w:val="24"/>
        </w:rPr>
        <w:t>Visitor – any individual or company representative interested in attending the CONNECTING CAREERS 2025 event by obtaining an invitation, access pass, or ticket via the event platform.</w:t>
      </w:r>
    </w:p>
    <w:p xmlns:wp14="http://schemas.microsoft.com/office/word/2010/wordml" w:rsidP="78CE0ABD" wp14:paraId="43F319B3" wp14:textId="3CEFDBB6">
      <w:pPr>
        <w:pStyle w:val="ListParagraph"/>
        <w:numPr>
          <w:ilvl w:val="0"/>
          <w:numId w:val="1"/>
        </w:numPr>
        <w:rPr>
          <w:rFonts w:ascii="Calibri" w:hAnsi="Calibri" w:eastAsia="Calibri" w:cs="Calibri"/>
          <w:sz w:val="24"/>
          <w:szCs w:val="24"/>
        </w:rPr>
      </w:pPr>
      <w:r w:rsidRPr="78CE0ABD" w:rsidR="29556B52">
        <w:rPr>
          <w:rFonts w:ascii="Calibri" w:hAnsi="Calibri" w:eastAsia="Calibri" w:cs="Calibri"/>
          <w:sz w:val="24"/>
          <w:szCs w:val="24"/>
        </w:rPr>
        <w:t xml:space="preserve">Exhibitor – any legal entity (company, organization, institution) registering to </w:t>
      </w:r>
      <w:r w:rsidRPr="78CE0ABD" w:rsidR="29556B52">
        <w:rPr>
          <w:rFonts w:ascii="Calibri" w:hAnsi="Calibri" w:eastAsia="Calibri" w:cs="Calibri"/>
          <w:sz w:val="24"/>
          <w:szCs w:val="24"/>
        </w:rPr>
        <w:t>participate</w:t>
      </w:r>
      <w:r w:rsidRPr="78CE0ABD" w:rsidR="29556B52">
        <w:rPr>
          <w:rFonts w:ascii="Calibri" w:hAnsi="Calibri" w:eastAsia="Calibri" w:cs="Calibri"/>
          <w:sz w:val="24"/>
          <w:szCs w:val="24"/>
        </w:rPr>
        <w:t xml:space="preserve"> in the event by renting exhibition space or activating services for brand promotion, recruitment, or networking purposes.</w:t>
      </w:r>
    </w:p>
    <w:p xmlns:wp14="http://schemas.microsoft.com/office/word/2010/wordml" w:rsidP="78CE0ABD" wp14:paraId="0D407564" wp14:textId="611447C3">
      <w:pPr>
        <w:pStyle w:val="ListParagraph"/>
        <w:numPr>
          <w:ilvl w:val="0"/>
          <w:numId w:val="1"/>
        </w:numPr>
        <w:rPr>
          <w:rFonts w:ascii="Calibri" w:hAnsi="Calibri" w:eastAsia="Calibri" w:cs="Calibri"/>
          <w:sz w:val="24"/>
          <w:szCs w:val="24"/>
        </w:rPr>
      </w:pPr>
      <w:r w:rsidRPr="78CE0ABD" w:rsidR="29556B52">
        <w:rPr>
          <w:rFonts w:ascii="Calibri" w:hAnsi="Calibri" w:eastAsia="Calibri" w:cs="Calibri"/>
          <w:sz w:val="24"/>
          <w:szCs w:val="24"/>
        </w:rPr>
        <w:t>Organiser</w:t>
      </w:r>
      <w:r w:rsidRPr="78CE0ABD" w:rsidR="29556B52">
        <w:rPr>
          <w:rFonts w:ascii="Calibri" w:hAnsi="Calibri" w:eastAsia="Calibri" w:cs="Calibri"/>
          <w:sz w:val="24"/>
          <w:szCs w:val="24"/>
        </w:rPr>
        <w:t xml:space="preserve"> – MTR MEDIA GROUP SRL, a Romanian legal entity and the exclusive organizer of the CONNECTING CAREERS 2025 event, responsible for managing all </w:t>
      </w:r>
      <w:r w:rsidRPr="78CE0ABD" w:rsidR="29556B52">
        <w:rPr>
          <w:rFonts w:ascii="Calibri" w:hAnsi="Calibri" w:eastAsia="Calibri" w:cs="Calibri"/>
          <w:sz w:val="24"/>
          <w:szCs w:val="24"/>
        </w:rPr>
        <w:t>logistics</w:t>
      </w:r>
      <w:r w:rsidRPr="78CE0ABD" w:rsidR="29556B52">
        <w:rPr>
          <w:rFonts w:ascii="Calibri" w:hAnsi="Calibri" w:eastAsia="Calibri" w:cs="Calibri"/>
          <w:sz w:val="24"/>
          <w:szCs w:val="24"/>
        </w:rPr>
        <w:t>, partnerships, registrations, and contractual relationships related to the event.</w:t>
      </w:r>
    </w:p>
    <w:p xmlns:wp14="http://schemas.microsoft.com/office/word/2010/wordml" w:rsidP="78CE0ABD" wp14:paraId="1F40C564" wp14:textId="2EFBB81F">
      <w:pPr>
        <w:pStyle w:val="ListParagraph"/>
        <w:numPr>
          <w:ilvl w:val="0"/>
          <w:numId w:val="1"/>
        </w:numPr>
        <w:rPr>
          <w:rFonts w:ascii="Calibri" w:hAnsi="Calibri" w:eastAsia="Calibri" w:cs="Calibri"/>
          <w:sz w:val="24"/>
          <w:szCs w:val="24"/>
        </w:rPr>
      </w:pPr>
      <w:r w:rsidRPr="78CE0ABD" w:rsidR="29556B52">
        <w:rPr>
          <w:rFonts w:ascii="Calibri" w:hAnsi="Calibri" w:eastAsia="Calibri" w:cs="Calibri"/>
          <w:sz w:val="24"/>
          <w:szCs w:val="24"/>
        </w:rPr>
        <w:t xml:space="preserve">Order – an electronic submission or form transmitted via the platform (www.connecting.careers) by which a Visitor requests access (e.g., invitation/ticket), or an Exhibitor expresses the intent to rent exhibition space or related services. The Order constitutes an offer and is not binding until accepted in writing by the </w:t>
      </w:r>
      <w:r w:rsidRPr="78CE0ABD" w:rsidR="29556B52">
        <w:rPr>
          <w:rFonts w:ascii="Calibri" w:hAnsi="Calibri" w:eastAsia="Calibri" w:cs="Calibri"/>
          <w:sz w:val="24"/>
          <w:szCs w:val="24"/>
        </w:rPr>
        <w:t>Organiser</w:t>
      </w:r>
      <w:r w:rsidRPr="78CE0ABD" w:rsidR="29556B52">
        <w:rPr>
          <w:rFonts w:ascii="Calibri" w:hAnsi="Calibri" w:eastAsia="Calibri" w:cs="Calibri"/>
          <w:sz w:val="24"/>
          <w:szCs w:val="24"/>
        </w:rPr>
        <w:t>.</w:t>
      </w:r>
    </w:p>
    <w:p xmlns:wp14="http://schemas.microsoft.com/office/word/2010/wordml" w:rsidP="78CE0ABD" wp14:paraId="678AC230" wp14:textId="6A086746">
      <w:pPr>
        <w:pStyle w:val="ListParagraph"/>
        <w:numPr>
          <w:ilvl w:val="0"/>
          <w:numId w:val="1"/>
        </w:numPr>
        <w:rPr>
          <w:rFonts w:ascii="Calibri" w:hAnsi="Calibri" w:eastAsia="Calibri" w:cs="Calibri"/>
          <w:sz w:val="24"/>
          <w:szCs w:val="24"/>
        </w:rPr>
      </w:pPr>
      <w:r w:rsidRPr="78CE0ABD" w:rsidR="29556B52">
        <w:rPr>
          <w:rFonts w:ascii="Calibri" w:hAnsi="Calibri" w:eastAsia="Calibri" w:cs="Calibri"/>
          <w:sz w:val="24"/>
          <w:szCs w:val="24"/>
        </w:rPr>
        <w:t xml:space="preserve">Contract – a legally binding agreement formed when the </w:t>
      </w:r>
      <w:r w:rsidRPr="78CE0ABD" w:rsidR="29556B52">
        <w:rPr>
          <w:rFonts w:ascii="Calibri" w:hAnsi="Calibri" w:eastAsia="Calibri" w:cs="Calibri"/>
          <w:sz w:val="24"/>
          <w:szCs w:val="24"/>
        </w:rPr>
        <w:t>Organiser</w:t>
      </w:r>
      <w:r w:rsidRPr="78CE0ABD" w:rsidR="29556B52">
        <w:rPr>
          <w:rFonts w:ascii="Calibri" w:hAnsi="Calibri" w:eastAsia="Calibri" w:cs="Calibri"/>
          <w:sz w:val="24"/>
          <w:szCs w:val="24"/>
        </w:rPr>
        <w:t xml:space="preserve"> confirms an Order in writing (including electronically). Through the Contract, the </w:t>
      </w:r>
      <w:r w:rsidRPr="78CE0ABD" w:rsidR="29556B52">
        <w:rPr>
          <w:rFonts w:ascii="Calibri" w:hAnsi="Calibri" w:eastAsia="Calibri" w:cs="Calibri"/>
          <w:sz w:val="24"/>
          <w:szCs w:val="24"/>
        </w:rPr>
        <w:t>Organiser</w:t>
      </w:r>
      <w:r w:rsidRPr="78CE0ABD" w:rsidR="29556B52">
        <w:rPr>
          <w:rFonts w:ascii="Calibri" w:hAnsi="Calibri" w:eastAsia="Calibri" w:cs="Calibri"/>
          <w:sz w:val="24"/>
          <w:szCs w:val="24"/>
        </w:rPr>
        <w:t xml:space="preserve"> agrees to provide exhibition space or related services, and the Exhibitor agrees to pay the corresponding fees and </w:t>
      </w:r>
      <w:r w:rsidRPr="78CE0ABD" w:rsidR="29556B52">
        <w:rPr>
          <w:rFonts w:ascii="Calibri" w:hAnsi="Calibri" w:eastAsia="Calibri" w:cs="Calibri"/>
          <w:sz w:val="24"/>
          <w:szCs w:val="24"/>
        </w:rPr>
        <w:t>comply with</w:t>
      </w:r>
      <w:r w:rsidRPr="78CE0ABD" w:rsidR="29556B52">
        <w:rPr>
          <w:rFonts w:ascii="Calibri" w:hAnsi="Calibri" w:eastAsia="Calibri" w:cs="Calibri"/>
          <w:sz w:val="24"/>
          <w:szCs w:val="24"/>
        </w:rPr>
        <w:t xml:space="preserve"> all event-specific obligations.</w:t>
      </w:r>
    </w:p>
    <w:p xmlns:wp14="http://schemas.microsoft.com/office/word/2010/wordml" w:rsidP="78CE0ABD" wp14:paraId="2DA4F5BA" wp14:textId="70E0F3E9">
      <w:pPr>
        <w:pStyle w:val="ListParagraph"/>
        <w:numPr>
          <w:ilvl w:val="0"/>
          <w:numId w:val="1"/>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333333"/>
          <w:sz w:val="24"/>
          <w:szCs w:val="24"/>
          <w:lang w:val="en-US"/>
        </w:rPr>
      </w:pPr>
      <w:r w:rsidRPr="78CE0ABD" w:rsidR="22D2BA02">
        <w:rPr>
          <w:rFonts w:ascii="Calibri" w:hAnsi="Calibri" w:eastAsia="Calibri" w:cs="Calibri"/>
          <w:b w:val="0"/>
          <w:bCs w:val="0"/>
          <w:i w:val="0"/>
          <w:iCs w:val="0"/>
          <w:caps w:val="0"/>
          <w:smallCaps w:val="0"/>
          <w:noProof w:val="0"/>
          <w:color w:val="333333"/>
          <w:sz w:val="24"/>
          <w:szCs w:val="24"/>
          <w:lang w:val="en-US"/>
        </w:rPr>
        <w:t xml:space="preserve">User Accounts and Access - Users may create an account on the platform www.connecting.careers </w:t>
      </w:r>
      <w:r w:rsidRPr="78CE0ABD" w:rsidR="22D2BA02">
        <w:rPr>
          <w:rFonts w:ascii="Calibri" w:hAnsi="Calibri" w:eastAsia="Calibri" w:cs="Calibri"/>
          <w:b w:val="0"/>
          <w:bCs w:val="0"/>
          <w:i w:val="0"/>
          <w:iCs w:val="0"/>
          <w:caps w:val="0"/>
          <w:smallCaps w:val="0"/>
          <w:noProof w:val="0"/>
          <w:color w:val="333333"/>
          <w:sz w:val="24"/>
          <w:szCs w:val="24"/>
          <w:lang w:val="en-US"/>
        </w:rPr>
        <w:t>in order to</w:t>
      </w:r>
      <w:r w:rsidRPr="78CE0ABD" w:rsidR="22D2BA02">
        <w:rPr>
          <w:rFonts w:ascii="Calibri" w:hAnsi="Calibri" w:eastAsia="Calibri" w:cs="Calibri"/>
          <w:b w:val="0"/>
          <w:bCs w:val="0"/>
          <w:i w:val="0"/>
          <w:iCs w:val="0"/>
          <w:caps w:val="0"/>
          <w:smallCaps w:val="0"/>
          <w:noProof w:val="0"/>
          <w:color w:val="333333"/>
          <w:sz w:val="24"/>
          <w:szCs w:val="24"/>
          <w:lang w:val="en-US"/>
        </w:rPr>
        <w:t xml:space="preserve"> register as Visitors or Exhibitors, access registration tools, manage their participation, or receive updates </w:t>
      </w:r>
      <w:r w:rsidRPr="78CE0ABD" w:rsidR="22D2BA02">
        <w:rPr>
          <w:rFonts w:ascii="Calibri" w:hAnsi="Calibri" w:eastAsia="Calibri" w:cs="Calibri"/>
          <w:b w:val="0"/>
          <w:bCs w:val="0"/>
          <w:i w:val="0"/>
          <w:iCs w:val="0"/>
          <w:caps w:val="0"/>
          <w:smallCaps w:val="0"/>
          <w:noProof w:val="0"/>
          <w:color w:val="333333"/>
          <w:sz w:val="24"/>
          <w:szCs w:val="24"/>
          <w:lang w:val="en-US"/>
        </w:rPr>
        <w:t>regarding</w:t>
      </w:r>
      <w:r w:rsidRPr="78CE0ABD" w:rsidR="22D2BA02">
        <w:rPr>
          <w:rFonts w:ascii="Calibri" w:hAnsi="Calibri" w:eastAsia="Calibri" w:cs="Calibri"/>
          <w:b w:val="0"/>
          <w:bCs w:val="0"/>
          <w:i w:val="0"/>
          <w:iCs w:val="0"/>
          <w:caps w:val="0"/>
          <w:smallCaps w:val="0"/>
          <w:noProof w:val="0"/>
          <w:color w:val="333333"/>
          <w:sz w:val="24"/>
          <w:szCs w:val="24"/>
          <w:lang w:val="en-US"/>
        </w:rPr>
        <w:t xml:space="preserve"> the CONNECTING CAREERS 2025 event.</w:t>
      </w:r>
    </w:p>
    <w:p xmlns:wp14="http://schemas.microsoft.com/office/word/2010/wordml" w:rsidP="78CE0ABD" wp14:paraId="25A7EADA" wp14:textId="24E21F22">
      <w:pPr>
        <w:pStyle w:val="ListParagraph"/>
        <w:shd w:val="clear" w:color="auto" w:fill="FFFFFF" w:themeFill="background1"/>
        <w:spacing w:before="0" w:beforeAutospacing="off" w:after="0" w:afterAutospacing="off"/>
        <w:ind w:left="720"/>
        <w:rPr>
          <w:rFonts w:ascii="Calibri" w:hAnsi="Calibri" w:eastAsia="Calibri" w:cs="Calibri"/>
          <w:b w:val="0"/>
          <w:bCs w:val="0"/>
          <w:i w:val="0"/>
          <w:iCs w:val="0"/>
          <w:caps w:val="0"/>
          <w:smallCaps w:val="0"/>
          <w:noProof w:val="0"/>
          <w:color w:val="333333"/>
          <w:sz w:val="24"/>
          <w:szCs w:val="24"/>
          <w:lang w:val="en-US"/>
        </w:rPr>
      </w:pPr>
    </w:p>
    <w:p xmlns:wp14="http://schemas.microsoft.com/office/word/2010/wordml" w:rsidP="78CE0ABD" wp14:paraId="1F3294D2" wp14:textId="19A7275B">
      <w:pPr>
        <w:shd w:val="clear" w:color="auto" w:fill="FFFFFF" w:themeFill="background1"/>
        <w:spacing w:before="0" w:beforeAutospacing="off" w:after="39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WEBSITE CONTENT AND INTELLECTUAL PROPERTY RIGHTS</w:t>
      </w:r>
    </w:p>
    <w:p xmlns:wp14="http://schemas.microsoft.com/office/word/2010/wordml" w:rsidP="78CE0ABD" wp14:paraId="6C958243" wp14:textId="25F48643">
      <w:pPr>
        <w:shd w:val="clear" w:color="auto" w:fill="FFFFFF" w:themeFill="background1"/>
        <w:spacing w:before="0" w:beforeAutospacing="off" w:after="39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 xml:space="preserve">The content of this site may not be used, reproduced, distributed, transmitted, displayed, for purposes other than those expressly and legally </w:t>
      </w:r>
      <w:r w:rsidRPr="78CE0ABD" w:rsidR="42741F26">
        <w:rPr>
          <w:rFonts w:ascii="Calibri" w:hAnsi="Calibri" w:eastAsia="Calibri" w:cs="Calibri"/>
          <w:b w:val="0"/>
          <w:bCs w:val="0"/>
          <w:i w:val="0"/>
          <w:iCs w:val="0"/>
          <w:caps w:val="0"/>
          <w:smallCaps w:val="0"/>
          <w:noProof w:val="0"/>
          <w:color w:val="333333"/>
          <w:sz w:val="24"/>
          <w:szCs w:val="24"/>
          <w:lang w:val="en-US"/>
        </w:rPr>
        <w:t>permitted</w:t>
      </w:r>
      <w:r w:rsidRPr="78CE0ABD" w:rsidR="42741F26">
        <w:rPr>
          <w:rFonts w:ascii="Calibri" w:hAnsi="Calibri" w:eastAsia="Calibri" w:cs="Calibri"/>
          <w:b w:val="0"/>
          <w:bCs w:val="0"/>
          <w:i w:val="0"/>
          <w:iCs w:val="0"/>
          <w:caps w:val="0"/>
          <w:smallCaps w:val="0"/>
          <w:noProof w:val="0"/>
          <w:color w:val="333333"/>
          <w:sz w:val="24"/>
          <w:szCs w:val="24"/>
          <w:lang w:val="en-US"/>
        </w:rPr>
        <w:t>. Extraction of any information followed by any use for commercial purposes beyond the scope of private copying regulated by law or for sale or licensing and without the prior written consent of the owners of the proprietary rights constitutes a breach of the terms and conditions. You also agree not to affect or interfere in any way with the security features of the Site, features that prevent or restrict use, copying of content or features that enforce limits on use of the Site or its content.</w:t>
      </w:r>
    </w:p>
    <w:p xmlns:wp14="http://schemas.microsoft.com/office/word/2010/wordml" w:rsidP="78CE0ABD" wp14:paraId="6A019D11" wp14:textId="5549FB7A">
      <w:pPr>
        <w:shd w:val="clear" w:color="auto" w:fill="FFFFFF" w:themeFill="background1"/>
        <w:spacing w:before="0" w:beforeAutospacing="off" w:after="39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APPLICABLE LAW</w:t>
      </w:r>
    </w:p>
    <w:p xmlns:wp14="http://schemas.microsoft.com/office/word/2010/wordml" w:rsidP="78CE0ABD" wp14:paraId="59BA6ADE" wp14:textId="23C1310F">
      <w:pPr>
        <w:shd w:val="clear" w:color="auto" w:fill="FFFFFF" w:themeFill="background1"/>
        <w:spacing w:before="0" w:beforeAutospacing="off" w:after="39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 xml:space="preserve">By using the site, the user agrees that the laws of Romania will govern the Terms and Conditions of Use and any dispute of any kind that may arise between users and the administrator </w:t>
      </w:r>
      <w:r w:rsidRPr="78CE0ABD" w:rsidR="390DB011">
        <w:rPr>
          <w:rFonts w:ascii="Calibri" w:hAnsi="Calibri" w:eastAsia="Calibri" w:cs="Calibri"/>
          <w:b w:val="0"/>
          <w:bCs w:val="0"/>
          <w:i w:val="0"/>
          <w:iCs w:val="0"/>
          <w:caps w:val="0"/>
          <w:smallCaps w:val="0"/>
          <w:noProof w:val="0"/>
          <w:color w:val="333333"/>
          <w:sz w:val="24"/>
          <w:szCs w:val="24"/>
          <w:lang w:val="en-US"/>
        </w:rPr>
        <w:t>www.connecting.careers</w:t>
      </w:r>
      <w:r w:rsidRPr="78CE0ABD" w:rsidR="42741F26">
        <w:rPr>
          <w:rFonts w:ascii="Calibri" w:hAnsi="Calibri" w:eastAsia="Calibri" w:cs="Calibri"/>
          <w:b w:val="0"/>
          <w:bCs w:val="0"/>
          <w:i w:val="0"/>
          <w:iCs w:val="0"/>
          <w:caps w:val="0"/>
          <w:smallCaps w:val="0"/>
          <w:noProof w:val="0"/>
          <w:color w:val="333333"/>
          <w:sz w:val="24"/>
          <w:szCs w:val="24"/>
          <w:lang w:val="en-US"/>
        </w:rPr>
        <w:t xml:space="preserve"> or its associates/partners/affiliates. </w:t>
      </w:r>
      <w:r w:rsidRPr="78CE0ABD" w:rsidR="42741F26">
        <w:rPr>
          <w:rFonts w:ascii="Calibri" w:hAnsi="Calibri" w:eastAsia="Calibri" w:cs="Calibri"/>
          <w:b w:val="0"/>
          <w:bCs w:val="0"/>
          <w:i w:val="0"/>
          <w:iCs w:val="0"/>
          <w:caps w:val="0"/>
          <w:smallCaps w:val="0"/>
          <w:noProof w:val="0"/>
          <w:color w:val="333333"/>
          <w:sz w:val="24"/>
          <w:szCs w:val="24"/>
          <w:lang w:val="en-US"/>
        </w:rPr>
        <w:t>In the event of</w:t>
      </w:r>
      <w:r w:rsidRPr="78CE0ABD" w:rsidR="42741F26">
        <w:rPr>
          <w:rFonts w:ascii="Calibri" w:hAnsi="Calibri" w:eastAsia="Calibri" w:cs="Calibri"/>
          <w:b w:val="0"/>
          <w:bCs w:val="0"/>
          <w:i w:val="0"/>
          <w:iCs w:val="0"/>
          <w:caps w:val="0"/>
          <w:smallCaps w:val="0"/>
          <w:noProof w:val="0"/>
          <w:color w:val="333333"/>
          <w:sz w:val="24"/>
          <w:szCs w:val="24"/>
          <w:lang w:val="en-US"/>
        </w:rPr>
        <w:t xml:space="preserve"> any disputes, an attempt will first be made to resolve them amicably, and if amicable resolution is not possible, the dispute will be resolved in court, </w:t>
      </w:r>
      <w:r w:rsidRPr="78CE0ABD" w:rsidR="42741F26">
        <w:rPr>
          <w:rFonts w:ascii="Calibri" w:hAnsi="Calibri" w:eastAsia="Calibri" w:cs="Calibri"/>
          <w:b w:val="0"/>
          <w:bCs w:val="0"/>
          <w:i w:val="0"/>
          <w:iCs w:val="0"/>
          <w:caps w:val="0"/>
          <w:smallCaps w:val="0"/>
          <w:noProof w:val="0"/>
          <w:color w:val="333333"/>
          <w:sz w:val="24"/>
          <w:szCs w:val="24"/>
          <w:lang w:val="en-US"/>
        </w:rPr>
        <w:t>in accordance with</w:t>
      </w:r>
      <w:r w:rsidRPr="78CE0ABD" w:rsidR="42741F26">
        <w:rPr>
          <w:rFonts w:ascii="Calibri" w:hAnsi="Calibri" w:eastAsia="Calibri" w:cs="Calibri"/>
          <w:b w:val="0"/>
          <w:bCs w:val="0"/>
          <w:i w:val="0"/>
          <w:iCs w:val="0"/>
          <w:caps w:val="0"/>
          <w:smallCaps w:val="0"/>
          <w:noProof w:val="0"/>
          <w:color w:val="333333"/>
          <w:sz w:val="24"/>
          <w:szCs w:val="24"/>
          <w:lang w:val="en-US"/>
        </w:rPr>
        <w:t xml:space="preserve"> the Romanian laws in force.</w:t>
      </w:r>
    </w:p>
    <w:p xmlns:wp14="http://schemas.microsoft.com/office/word/2010/wordml" w:rsidP="78CE0ABD" wp14:paraId="767217F0" wp14:textId="726C068E">
      <w:pPr>
        <w:shd w:val="clear" w:color="auto" w:fill="FFFFFF" w:themeFill="background1"/>
        <w:spacing w:before="0" w:beforeAutospacing="off" w:after="39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HOW TO REGISTER AND RECEIVE/PAY THE PARTICIPATION FEE FOR THE ENERGY EXPO EVENT</w:t>
      </w:r>
    </w:p>
    <w:p xmlns:wp14="http://schemas.microsoft.com/office/word/2010/wordml" w:rsidP="78CE0ABD" wp14:paraId="47D21F31" wp14:textId="74180400">
      <w:pPr>
        <w:shd w:val="clear" w:color="auto" w:fill="FFFFFF" w:themeFill="background1"/>
        <w:spacing w:before="0" w:beforeAutospacing="off" w:after="39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 xml:space="preserve">By completing the Registration Form on the </w:t>
      </w:r>
      <w:r w:rsidRPr="78CE0ABD" w:rsidR="4CC192B3">
        <w:rPr>
          <w:rFonts w:ascii="Calibri" w:hAnsi="Calibri" w:eastAsia="Calibri" w:cs="Calibri"/>
          <w:b w:val="0"/>
          <w:bCs w:val="0"/>
          <w:i w:val="0"/>
          <w:iCs w:val="0"/>
          <w:caps w:val="0"/>
          <w:smallCaps w:val="0"/>
          <w:noProof w:val="0"/>
          <w:color w:val="333333"/>
          <w:sz w:val="24"/>
          <w:szCs w:val="24"/>
          <w:lang w:val="en-US"/>
        </w:rPr>
        <w:t xml:space="preserve">www.connecting.careers </w:t>
      </w:r>
      <w:r w:rsidRPr="78CE0ABD" w:rsidR="42741F26">
        <w:rPr>
          <w:rFonts w:ascii="Calibri" w:hAnsi="Calibri" w:eastAsia="Calibri" w:cs="Calibri"/>
          <w:b w:val="0"/>
          <w:bCs w:val="0"/>
          <w:i w:val="0"/>
          <w:iCs w:val="0"/>
          <w:caps w:val="0"/>
          <w:smallCaps w:val="0"/>
          <w:noProof w:val="0"/>
          <w:color w:val="333333"/>
          <w:sz w:val="24"/>
          <w:szCs w:val="24"/>
          <w:lang w:val="en-US"/>
        </w:rPr>
        <w:t>website, and/or by paying the participation fee, the Beneficiary accepts the Terms and Conditions of these activities.</w:t>
      </w:r>
    </w:p>
    <w:p xmlns:wp14="http://schemas.microsoft.com/office/word/2010/wordml" w:rsidP="78CE0ABD" wp14:paraId="584DF88B" wp14:textId="43E90820">
      <w:pPr>
        <w:shd w:val="clear" w:color="auto" w:fill="FFFFFF" w:themeFill="background1"/>
        <w:spacing w:before="0" w:beforeAutospacing="off" w:after="39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PAYMENT METHODS</w:t>
      </w:r>
    </w:p>
    <w:p xmlns:wp14="http://schemas.microsoft.com/office/word/2010/wordml" w:rsidP="78CE0ABD" wp14:paraId="1F773521" wp14:textId="11E9A56D">
      <w:pPr>
        <w:shd w:val="clear" w:color="auto" w:fill="FFFFFF" w:themeFill="background1"/>
        <w:spacing w:before="0" w:beforeAutospacing="off" w:after="39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The visitor participation fee is specified in the description of each event</w:t>
      </w:r>
      <w:r w:rsidRPr="78CE0ABD" w:rsidR="42741F26">
        <w:rPr>
          <w:rFonts w:ascii="Calibri" w:hAnsi="Calibri" w:eastAsia="Calibri" w:cs="Calibri"/>
          <w:b w:val="0"/>
          <w:bCs w:val="0"/>
          <w:i w:val="0"/>
          <w:iCs w:val="0"/>
          <w:caps w:val="0"/>
          <w:smallCaps w:val="0"/>
          <w:noProof w:val="0"/>
          <w:color w:val="333333"/>
          <w:sz w:val="24"/>
          <w:szCs w:val="24"/>
          <w:lang w:val="en-US"/>
        </w:rPr>
        <w:t xml:space="preserve">.  </w:t>
      </w:r>
      <w:r w:rsidRPr="78CE0ABD" w:rsidR="42741F26">
        <w:rPr>
          <w:rFonts w:ascii="Calibri" w:hAnsi="Calibri" w:eastAsia="Calibri" w:cs="Calibri"/>
          <w:b w:val="0"/>
          <w:bCs w:val="0"/>
          <w:i w:val="0"/>
          <w:iCs w:val="0"/>
          <w:caps w:val="0"/>
          <w:smallCaps w:val="0"/>
          <w:noProof w:val="0"/>
          <w:color w:val="333333"/>
          <w:sz w:val="24"/>
          <w:szCs w:val="24"/>
          <w:lang w:val="en-US"/>
        </w:rPr>
        <w:t>Card payments will be made through the partner website EuPlatesc.ro</w:t>
      </w:r>
      <w:r w:rsidRPr="78CE0ABD" w:rsidR="42741F26">
        <w:rPr>
          <w:rFonts w:ascii="Calibri" w:hAnsi="Calibri" w:eastAsia="Calibri" w:cs="Calibri"/>
          <w:b w:val="0"/>
          <w:bCs w:val="0"/>
          <w:i w:val="0"/>
          <w:iCs w:val="0"/>
          <w:caps w:val="0"/>
          <w:smallCaps w:val="0"/>
          <w:noProof w:val="0"/>
          <w:color w:val="333333"/>
          <w:sz w:val="24"/>
          <w:szCs w:val="24"/>
          <w:lang w:val="en-US"/>
        </w:rPr>
        <w:t xml:space="preserve"> After</w:t>
      </w:r>
      <w:r w:rsidRPr="78CE0ABD" w:rsidR="42741F26">
        <w:rPr>
          <w:rFonts w:ascii="Calibri" w:hAnsi="Calibri" w:eastAsia="Calibri" w:cs="Calibri"/>
          <w:b w:val="0"/>
          <w:bCs w:val="0"/>
          <w:i w:val="0"/>
          <w:iCs w:val="0"/>
          <w:caps w:val="0"/>
          <w:smallCaps w:val="0"/>
          <w:noProof w:val="0"/>
          <w:color w:val="333333"/>
          <w:sz w:val="24"/>
          <w:szCs w:val="24"/>
          <w:lang w:val="en-US"/>
        </w:rPr>
        <w:t xml:space="preserve"> placing your order you will be redirected to EuPlatesc.ro where you will enter your card details. These transactions can only be honored by cardholders who belong to the 3DSecure system</w:t>
      </w:r>
      <w:r w:rsidRPr="78CE0ABD" w:rsidR="42741F26">
        <w:rPr>
          <w:rFonts w:ascii="Calibri" w:hAnsi="Calibri" w:eastAsia="Calibri" w:cs="Calibri"/>
          <w:b w:val="0"/>
          <w:bCs w:val="0"/>
          <w:i w:val="0"/>
          <w:iCs w:val="0"/>
          <w:caps w:val="0"/>
          <w:smallCaps w:val="0"/>
          <w:noProof w:val="0"/>
          <w:color w:val="333333"/>
          <w:sz w:val="24"/>
          <w:szCs w:val="24"/>
          <w:lang w:val="en-US"/>
        </w:rPr>
        <w:t xml:space="preserve">.  </w:t>
      </w:r>
    </w:p>
    <w:p xmlns:wp14="http://schemas.microsoft.com/office/word/2010/wordml" w:rsidP="78CE0ABD" wp14:paraId="6A13F295" wp14:textId="422510A7">
      <w:pPr>
        <w:shd w:val="clear" w:color="auto" w:fill="FFFFFF" w:themeFill="background1"/>
        <w:spacing w:before="0" w:beforeAutospacing="off" w:after="39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RETURN OF THE VALUE OF TICKETS ORDERED FOR THE EVENT</w:t>
      </w:r>
    </w:p>
    <w:p xmlns:wp14="http://schemas.microsoft.com/office/word/2010/wordml" w:rsidP="78CE0ABD" wp14:paraId="41DA1D36" wp14:textId="6DC8CE80">
      <w:pPr>
        <w:shd w:val="clear" w:color="auto" w:fill="FFFFFF" w:themeFill="background1"/>
        <w:spacing w:before="0" w:beforeAutospacing="off" w:after="39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If, for whatever reason, the exhibition does not take place on the date set, following a request accompanied by proof of payment, the organizer will refund the amount paid.</w:t>
      </w:r>
    </w:p>
    <w:p xmlns:wp14="http://schemas.microsoft.com/office/word/2010/wordml" w:rsidP="78CE0ABD" wp14:paraId="4D817855" wp14:textId="083C15F2">
      <w:pPr>
        <w:shd w:val="clear" w:color="auto" w:fill="FFFFFF" w:themeFill="background1"/>
        <w:spacing w:before="0" w:beforeAutospacing="off" w:after="39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INFORMATION NOTE ON THE PROCESSING OF PERSONAL DATA BELONGING TO GUESTS AT THE “ENERGY EXPO” EVENT</w:t>
      </w:r>
    </w:p>
    <w:p xmlns:wp14="http://schemas.microsoft.com/office/word/2010/wordml" w:rsidP="78CE0ABD" wp14:paraId="6D3132F1" wp14:textId="65159F39">
      <w:pPr>
        <w:pStyle w:val="ListParagraph"/>
        <w:numPr>
          <w:ilvl w:val="0"/>
          <w:numId w:val="2"/>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The controller processing your personal data</w:t>
      </w:r>
    </w:p>
    <w:p xmlns:wp14="http://schemas.microsoft.com/office/word/2010/wordml" w:rsidP="78CE0ABD" wp14:paraId="3648C5E7" wp14:textId="642C86B8">
      <w:pPr>
        <w:shd w:val="clear" w:color="auto" w:fill="FFFFFF" w:themeFill="background1"/>
        <w:spacing w:before="0" w:beforeAutospacing="off" w:after="39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 xml:space="preserve">We, MTR MEDIA GROUP SRL, with registered office in Oradea, Str. </w:t>
      </w:r>
      <w:r w:rsidRPr="78CE0ABD" w:rsidR="42741F26">
        <w:rPr>
          <w:rFonts w:ascii="Calibri" w:hAnsi="Calibri" w:eastAsia="Calibri" w:cs="Calibri"/>
          <w:b w:val="0"/>
          <w:bCs w:val="0"/>
          <w:i w:val="0"/>
          <w:iCs w:val="0"/>
          <w:caps w:val="0"/>
          <w:smallCaps w:val="0"/>
          <w:noProof w:val="0"/>
          <w:color w:val="333333"/>
          <w:sz w:val="24"/>
          <w:szCs w:val="24"/>
          <w:lang w:val="en-US"/>
        </w:rPr>
        <w:t>Republicii</w:t>
      </w:r>
      <w:r w:rsidRPr="78CE0ABD" w:rsidR="42741F26">
        <w:rPr>
          <w:rFonts w:ascii="Calibri" w:hAnsi="Calibri" w:eastAsia="Calibri" w:cs="Calibri"/>
          <w:b w:val="0"/>
          <w:bCs w:val="0"/>
          <w:i w:val="0"/>
          <w:iCs w:val="0"/>
          <w:caps w:val="0"/>
          <w:smallCaps w:val="0"/>
          <w:noProof w:val="0"/>
          <w:color w:val="333333"/>
          <w:sz w:val="24"/>
          <w:szCs w:val="24"/>
          <w:lang w:val="en-US"/>
        </w:rPr>
        <w:t xml:space="preserve"> 85, Ap.2, Bihor County, registered at the Trade Register under no. J05 /709 /2013, with CUI 31573008, hereinafter referred to as the “Company”, provide you with all the information regarding the processing of your personal data in the context of your participation as a guest at the ENERGY EXPO events, in accordance with the provisions of Article 13 and Article 14 of the General Data Protection Regulation (“GDPR”).</w:t>
      </w:r>
    </w:p>
    <w:p xmlns:wp14="http://schemas.microsoft.com/office/word/2010/wordml" w:rsidP="78CE0ABD" wp14:paraId="17E24D96" wp14:textId="010FF5D0">
      <w:pPr>
        <w:shd w:val="clear" w:color="auto" w:fill="FFFFFF" w:themeFill="background1"/>
        <w:spacing w:before="0" w:beforeAutospacing="off" w:after="39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 xml:space="preserve">To exercise these rights, as well as for any further questions </w:t>
      </w:r>
      <w:r w:rsidRPr="78CE0ABD" w:rsidR="42741F26">
        <w:rPr>
          <w:rFonts w:ascii="Calibri" w:hAnsi="Calibri" w:eastAsia="Calibri" w:cs="Calibri"/>
          <w:b w:val="0"/>
          <w:bCs w:val="0"/>
          <w:i w:val="0"/>
          <w:iCs w:val="0"/>
          <w:caps w:val="0"/>
          <w:smallCaps w:val="0"/>
          <w:noProof w:val="0"/>
          <w:color w:val="333333"/>
          <w:sz w:val="24"/>
          <w:szCs w:val="24"/>
          <w:lang w:val="en-US"/>
        </w:rPr>
        <w:t>regarding</w:t>
      </w:r>
      <w:r w:rsidRPr="78CE0ABD" w:rsidR="42741F26">
        <w:rPr>
          <w:rFonts w:ascii="Calibri" w:hAnsi="Calibri" w:eastAsia="Calibri" w:cs="Calibri"/>
          <w:b w:val="0"/>
          <w:bCs w:val="0"/>
          <w:i w:val="0"/>
          <w:iCs w:val="0"/>
          <w:caps w:val="0"/>
          <w:smallCaps w:val="0"/>
          <w:noProof w:val="0"/>
          <w:color w:val="333333"/>
          <w:sz w:val="24"/>
          <w:szCs w:val="24"/>
          <w:lang w:val="en-US"/>
        </w:rPr>
        <w:t xml:space="preserve"> this Information Notice or in relation to the Company’s use of personal data, please contact the Data Protection Officer by choosing any of the communication methods described below:</w:t>
      </w:r>
    </w:p>
    <w:p xmlns:wp14="http://schemas.microsoft.com/office/word/2010/wordml" w:rsidP="78CE0ABD" wp14:paraId="26D1F579" wp14:textId="2A7F3C10">
      <w:pPr>
        <w:shd w:val="clear" w:color="auto" w:fill="FFFFFF" w:themeFill="background1"/>
        <w:spacing w:before="0" w:beforeAutospacing="off" w:after="39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 xml:space="preserve">– By e-mail to: </w:t>
      </w:r>
      <w:r w:rsidRPr="78CE0ABD" w:rsidR="42741F26">
        <w:rPr>
          <w:rFonts w:ascii="Calibri" w:hAnsi="Calibri" w:eastAsia="Calibri" w:cs="Calibri"/>
          <w:b w:val="0"/>
          <w:bCs w:val="0"/>
          <w:i w:val="0"/>
          <w:iCs w:val="0"/>
          <w:caps w:val="0"/>
          <w:smallCaps w:val="0"/>
          <w:noProof w:val="0"/>
          <w:sz w:val="24"/>
          <w:szCs w:val="24"/>
          <w:lang w:val="en-US"/>
        </w:rPr>
        <w:t>gdpr@</w:t>
      </w:r>
      <w:r w:rsidRPr="78CE0ABD" w:rsidR="29E19FCF">
        <w:rPr>
          <w:rFonts w:ascii="Calibri" w:hAnsi="Calibri" w:eastAsia="Calibri" w:cs="Calibri"/>
          <w:b w:val="0"/>
          <w:bCs w:val="0"/>
          <w:i w:val="0"/>
          <w:iCs w:val="0"/>
          <w:caps w:val="0"/>
          <w:smallCaps w:val="0"/>
          <w:noProof w:val="0"/>
          <w:sz w:val="24"/>
          <w:szCs w:val="24"/>
          <w:lang w:val="en-US"/>
        </w:rPr>
        <w:t>mtr</w:t>
      </w:r>
      <w:r w:rsidRPr="78CE0ABD" w:rsidR="42741F26">
        <w:rPr>
          <w:rFonts w:ascii="Calibri" w:hAnsi="Calibri" w:eastAsia="Calibri" w:cs="Calibri"/>
          <w:b w:val="0"/>
          <w:bCs w:val="0"/>
          <w:i w:val="0"/>
          <w:iCs w:val="0"/>
          <w:caps w:val="0"/>
          <w:smallCaps w:val="0"/>
          <w:noProof w:val="0"/>
          <w:sz w:val="24"/>
          <w:szCs w:val="24"/>
          <w:lang w:val="en-US"/>
        </w:rPr>
        <w:t>.ro</w:t>
      </w:r>
      <w:r w:rsidRPr="78CE0ABD" w:rsidR="42741F26">
        <w:rPr>
          <w:rFonts w:ascii="Calibri" w:hAnsi="Calibri" w:eastAsia="Calibri" w:cs="Calibri"/>
          <w:b w:val="0"/>
          <w:bCs w:val="0"/>
          <w:i w:val="0"/>
          <w:iCs w:val="0"/>
          <w:caps w:val="0"/>
          <w:smallCaps w:val="0"/>
          <w:noProof w:val="0"/>
          <w:color w:val="333333"/>
          <w:sz w:val="24"/>
          <w:szCs w:val="24"/>
          <w:lang w:val="en-US"/>
        </w:rPr>
        <w:t xml:space="preserve"> </w:t>
      </w:r>
    </w:p>
    <w:p xmlns:wp14="http://schemas.microsoft.com/office/word/2010/wordml" w:rsidP="78CE0ABD" wp14:paraId="0D4354A2" wp14:textId="72EFDFCF">
      <w:pPr>
        <w:shd w:val="clear" w:color="auto" w:fill="FFFFFF" w:themeFill="background1"/>
        <w:spacing w:before="0" w:beforeAutospacing="off" w:after="39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 xml:space="preserve">– In person or by a request sent by post to the Company’s headquarters in Oradea, Str. </w:t>
      </w:r>
      <w:r w:rsidRPr="78CE0ABD" w:rsidR="42741F26">
        <w:rPr>
          <w:rFonts w:ascii="Calibri" w:hAnsi="Calibri" w:eastAsia="Calibri" w:cs="Calibri"/>
          <w:b w:val="0"/>
          <w:bCs w:val="0"/>
          <w:i w:val="0"/>
          <w:iCs w:val="0"/>
          <w:caps w:val="0"/>
          <w:smallCaps w:val="0"/>
          <w:noProof w:val="0"/>
          <w:color w:val="333333"/>
          <w:sz w:val="24"/>
          <w:szCs w:val="24"/>
          <w:lang w:val="en-US"/>
        </w:rPr>
        <w:t>Republicii</w:t>
      </w:r>
      <w:r w:rsidRPr="78CE0ABD" w:rsidR="42741F26">
        <w:rPr>
          <w:rFonts w:ascii="Calibri" w:hAnsi="Calibri" w:eastAsia="Calibri" w:cs="Calibri"/>
          <w:b w:val="0"/>
          <w:bCs w:val="0"/>
          <w:i w:val="0"/>
          <w:iCs w:val="0"/>
          <w:caps w:val="0"/>
          <w:smallCaps w:val="0"/>
          <w:noProof w:val="0"/>
          <w:color w:val="333333"/>
          <w:sz w:val="24"/>
          <w:szCs w:val="24"/>
          <w:lang w:val="en-US"/>
        </w:rPr>
        <w:t xml:space="preserve"> 85, Ap.2, Bihor County</w:t>
      </w:r>
    </w:p>
    <w:p xmlns:wp14="http://schemas.microsoft.com/office/word/2010/wordml" w:rsidP="78CE0ABD" wp14:paraId="5C6A8F71" wp14:textId="22D86E8B">
      <w:pPr>
        <w:shd w:val="clear" w:color="auto" w:fill="FFFFFF" w:themeFill="background1"/>
        <w:spacing w:before="0" w:beforeAutospacing="off" w:after="390" w:afterAutospacing="off"/>
        <w:rPr>
          <w:rFonts w:ascii="Calibri" w:hAnsi="Calibri" w:eastAsia="Calibri" w:cs="Calibri"/>
          <w:b w:val="0"/>
          <w:bCs w:val="0"/>
          <w:i w:val="0"/>
          <w:iCs w:val="0"/>
          <w:caps w:val="0"/>
          <w:smallCaps w:val="0"/>
          <w:noProof w:val="0"/>
          <w:color w:val="FF0000"/>
          <w:sz w:val="24"/>
          <w:szCs w:val="24"/>
          <w:lang w:val="en-US"/>
        </w:rPr>
      </w:pPr>
      <w:r w:rsidRPr="78CE0ABD" w:rsidR="42741F26">
        <w:rPr>
          <w:rFonts w:ascii="Calibri" w:hAnsi="Calibri" w:eastAsia="Calibri" w:cs="Calibri"/>
          <w:b w:val="0"/>
          <w:bCs w:val="0"/>
          <w:i w:val="0"/>
          <w:iCs w:val="0"/>
          <w:caps w:val="0"/>
          <w:smallCaps w:val="0"/>
          <w:noProof w:val="0"/>
          <w:color w:val="FF0000"/>
          <w:sz w:val="24"/>
          <w:szCs w:val="24"/>
          <w:lang w:val="en-US"/>
        </w:rPr>
        <w:t>Your personal data is obtained by us directly from you as a user/visitor/exhibitor at the event. The generic term Invitee will be used in this document in relation to any person who receives an invitation to the Event (hereinafter referred to as the “Invitee”).</w:t>
      </w:r>
    </w:p>
    <w:p xmlns:wp14="http://schemas.microsoft.com/office/word/2010/wordml" w:rsidP="78CE0ABD" wp14:paraId="20F346E0" wp14:textId="28FCDFBE">
      <w:pPr>
        <w:shd w:val="clear" w:color="auto" w:fill="FFFFFF" w:themeFill="background1"/>
        <w:spacing w:before="0" w:beforeAutospacing="off" w:after="39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 xml:space="preserve">This information details when, how and why we, MTR MEDIA GROUP SRL, as the Operator, process the personal data of Invitees, how we use it, how we store it, what your rights are as a data subject and how to exercise them. </w:t>
      </w:r>
    </w:p>
    <w:p xmlns:wp14="http://schemas.microsoft.com/office/word/2010/wordml" w:rsidP="78CE0ABD" wp14:paraId="42D57F55" wp14:textId="2B98A96D">
      <w:pPr>
        <w:shd w:val="clear" w:color="auto" w:fill="FFFFFF" w:themeFill="background1"/>
        <w:spacing w:before="0" w:beforeAutospacing="off" w:after="39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 xml:space="preserve"> </w:t>
      </w:r>
    </w:p>
    <w:p xmlns:wp14="http://schemas.microsoft.com/office/word/2010/wordml" w:rsidP="78CE0ABD" wp14:paraId="688BA743" wp14:textId="5BDDC39C">
      <w:pPr>
        <w:pStyle w:val="ListParagraph"/>
        <w:numPr>
          <w:ilvl w:val="0"/>
          <w:numId w:val="3"/>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Personal data processed and purposes of processing</w:t>
      </w:r>
    </w:p>
    <w:p xmlns:wp14="http://schemas.microsoft.com/office/word/2010/wordml" w:rsidP="78CE0ABD" wp14:paraId="5D6F324A" wp14:textId="565323EF">
      <w:pPr>
        <w:shd w:val="clear" w:color="auto" w:fill="FFFFFF" w:themeFill="background1"/>
        <w:spacing w:before="0" w:beforeAutospacing="off" w:after="39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 xml:space="preserve">MTR MEDIA GROUP SRL, as the Event </w:t>
      </w:r>
      <w:r w:rsidRPr="78CE0ABD" w:rsidR="42741F26">
        <w:rPr>
          <w:rFonts w:ascii="Calibri" w:hAnsi="Calibri" w:eastAsia="Calibri" w:cs="Calibri"/>
          <w:b w:val="0"/>
          <w:bCs w:val="0"/>
          <w:i w:val="0"/>
          <w:iCs w:val="0"/>
          <w:caps w:val="0"/>
          <w:smallCaps w:val="0"/>
          <w:noProof w:val="0"/>
          <w:color w:val="333333"/>
          <w:sz w:val="24"/>
          <w:szCs w:val="24"/>
          <w:lang w:val="en-US"/>
        </w:rPr>
        <w:t>Organiser</w:t>
      </w:r>
      <w:r w:rsidRPr="78CE0ABD" w:rsidR="42741F26">
        <w:rPr>
          <w:rFonts w:ascii="Calibri" w:hAnsi="Calibri" w:eastAsia="Calibri" w:cs="Calibri"/>
          <w:b w:val="0"/>
          <w:bCs w:val="0"/>
          <w:i w:val="0"/>
          <w:iCs w:val="0"/>
          <w:caps w:val="0"/>
          <w:smallCaps w:val="0"/>
          <w:noProof w:val="0"/>
          <w:color w:val="333333"/>
          <w:sz w:val="24"/>
          <w:szCs w:val="24"/>
          <w:lang w:val="en-US"/>
        </w:rPr>
        <w:t xml:space="preserve"> processes personal data for the following purposes:</w:t>
      </w:r>
    </w:p>
    <w:p xmlns:wp14="http://schemas.microsoft.com/office/word/2010/wordml" w:rsidP="78CE0ABD" wp14:paraId="74B1242F" wp14:textId="3BEB111B">
      <w:pPr>
        <w:pStyle w:val="ListParagraph"/>
        <w:numPr>
          <w:ilvl w:val="0"/>
          <w:numId w:val="4"/>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 xml:space="preserve">For the purposes of registering data when filling in the form on the website, sending invitations and keeping track of Guests, we process the following personal data: </w:t>
      </w:r>
    </w:p>
    <w:p xmlns:wp14="http://schemas.microsoft.com/office/word/2010/wordml" w:rsidP="78CE0ABD" wp14:paraId="5086182A" wp14:textId="30D625BB">
      <w:pPr>
        <w:pStyle w:val="ListParagraph"/>
        <w:numPr>
          <w:ilvl w:val="0"/>
          <w:numId w:val="4"/>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For registration as an exhibitor – company name, company ID number, contact person (first and last name), email address, phone number.</w:t>
      </w:r>
    </w:p>
    <w:p xmlns:wp14="http://schemas.microsoft.com/office/word/2010/wordml" w:rsidP="78CE0ABD" wp14:paraId="3F7D81D9" wp14:textId="2F881DE3">
      <w:pPr>
        <w:pStyle w:val="ListParagraph"/>
        <w:numPr>
          <w:ilvl w:val="0"/>
          <w:numId w:val="4"/>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For filling in the contact form – name, surname, email address.</w:t>
      </w:r>
    </w:p>
    <w:p xmlns:wp14="http://schemas.microsoft.com/office/word/2010/wordml" w:rsidP="78CE0ABD" wp14:paraId="5F461691" wp14:textId="0FC7F23D">
      <w:pPr>
        <w:pStyle w:val="ListParagraph"/>
        <w:numPr>
          <w:ilvl w:val="0"/>
          <w:numId w:val="4"/>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 xml:space="preserve">To register as a visitor – name, surname, email address (to be filled in with the details on the ticket if applicable) </w:t>
      </w:r>
    </w:p>
    <w:p xmlns:wp14="http://schemas.microsoft.com/office/word/2010/wordml" w:rsidP="78CE0ABD" wp14:paraId="1D4134EB" wp14:textId="07C6383D">
      <w:pPr>
        <w:pStyle w:val="ListParagraph"/>
        <w:numPr>
          <w:ilvl w:val="0"/>
          <w:numId w:val="4"/>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For newsletter subscription – email address.</w:t>
      </w:r>
    </w:p>
    <w:p xmlns:wp14="http://schemas.microsoft.com/office/word/2010/wordml" w:rsidP="78CE0ABD" wp14:paraId="7E9FDD66" wp14:textId="638B9A8B">
      <w:pPr>
        <w:shd w:val="clear" w:color="auto" w:fill="FFFFFF" w:themeFill="background1"/>
        <w:spacing w:before="0" w:beforeAutospacing="off" w:after="39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 xml:space="preserve">The legal basis for the processing of personal data is the legitimate interest pursued by us to </w:t>
      </w:r>
      <w:r w:rsidRPr="78CE0ABD" w:rsidR="42741F26">
        <w:rPr>
          <w:rFonts w:ascii="Calibri" w:hAnsi="Calibri" w:eastAsia="Calibri" w:cs="Calibri"/>
          <w:b w:val="0"/>
          <w:bCs w:val="0"/>
          <w:i w:val="0"/>
          <w:iCs w:val="0"/>
          <w:caps w:val="0"/>
          <w:smallCaps w:val="0"/>
          <w:noProof w:val="0"/>
          <w:color w:val="333333"/>
          <w:sz w:val="24"/>
          <w:szCs w:val="24"/>
          <w:lang w:val="en-US"/>
        </w:rPr>
        <w:t>organise</w:t>
      </w:r>
      <w:r w:rsidRPr="78CE0ABD" w:rsidR="42741F26">
        <w:rPr>
          <w:rFonts w:ascii="Calibri" w:hAnsi="Calibri" w:eastAsia="Calibri" w:cs="Calibri"/>
          <w:b w:val="0"/>
          <w:bCs w:val="0"/>
          <w:i w:val="0"/>
          <w:iCs w:val="0"/>
          <w:caps w:val="0"/>
          <w:smallCaps w:val="0"/>
          <w:noProof w:val="0"/>
          <w:color w:val="333333"/>
          <w:sz w:val="24"/>
          <w:szCs w:val="24"/>
          <w:lang w:val="en-US"/>
        </w:rPr>
        <w:t xml:space="preserve"> the Event in </w:t>
      </w:r>
      <w:r w:rsidRPr="78CE0ABD" w:rsidR="42741F26">
        <w:rPr>
          <w:rFonts w:ascii="Calibri" w:hAnsi="Calibri" w:eastAsia="Calibri" w:cs="Calibri"/>
          <w:b w:val="0"/>
          <w:bCs w:val="0"/>
          <w:i w:val="0"/>
          <w:iCs w:val="0"/>
          <w:caps w:val="0"/>
          <w:smallCaps w:val="0"/>
          <w:noProof w:val="0"/>
          <w:color w:val="333333"/>
          <w:sz w:val="24"/>
          <w:szCs w:val="24"/>
          <w:lang w:val="en-US"/>
        </w:rPr>
        <w:t>optimal</w:t>
      </w:r>
      <w:r w:rsidRPr="78CE0ABD" w:rsidR="42741F26">
        <w:rPr>
          <w:rFonts w:ascii="Calibri" w:hAnsi="Calibri" w:eastAsia="Calibri" w:cs="Calibri"/>
          <w:b w:val="0"/>
          <w:bCs w:val="0"/>
          <w:i w:val="0"/>
          <w:iCs w:val="0"/>
          <w:caps w:val="0"/>
          <w:smallCaps w:val="0"/>
          <w:noProof w:val="0"/>
          <w:color w:val="333333"/>
          <w:sz w:val="24"/>
          <w:szCs w:val="24"/>
          <w:lang w:val="en-US"/>
        </w:rPr>
        <w:t xml:space="preserve"> conditions, as per Article 6 para. (1) lit. (f) and the consent given by you when registering, </w:t>
      </w:r>
      <w:r w:rsidRPr="78CE0ABD" w:rsidR="42741F26">
        <w:rPr>
          <w:rFonts w:ascii="Calibri" w:hAnsi="Calibri" w:eastAsia="Calibri" w:cs="Calibri"/>
          <w:b w:val="0"/>
          <w:bCs w:val="0"/>
          <w:i w:val="0"/>
          <w:iCs w:val="0"/>
          <w:caps w:val="0"/>
          <w:smallCaps w:val="0"/>
          <w:noProof w:val="0"/>
          <w:color w:val="333333"/>
          <w:sz w:val="24"/>
          <w:szCs w:val="24"/>
          <w:lang w:val="en-US"/>
        </w:rPr>
        <w:t>contacting</w:t>
      </w:r>
      <w:r w:rsidRPr="78CE0ABD" w:rsidR="42741F26">
        <w:rPr>
          <w:rFonts w:ascii="Calibri" w:hAnsi="Calibri" w:eastAsia="Calibri" w:cs="Calibri"/>
          <w:b w:val="0"/>
          <w:bCs w:val="0"/>
          <w:i w:val="0"/>
          <w:iCs w:val="0"/>
          <w:caps w:val="0"/>
          <w:smallCaps w:val="0"/>
          <w:noProof w:val="0"/>
          <w:color w:val="333333"/>
          <w:sz w:val="24"/>
          <w:szCs w:val="24"/>
          <w:lang w:val="en-US"/>
        </w:rPr>
        <w:t xml:space="preserve"> or subscribing to the newsletter, by ticking the box I have read and </w:t>
      </w:r>
      <w:r w:rsidRPr="78CE0ABD" w:rsidR="42741F26">
        <w:rPr>
          <w:rFonts w:ascii="Calibri" w:hAnsi="Calibri" w:eastAsia="Calibri" w:cs="Calibri"/>
          <w:b w:val="0"/>
          <w:bCs w:val="0"/>
          <w:i w:val="0"/>
          <w:iCs w:val="0"/>
          <w:caps w:val="0"/>
          <w:smallCaps w:val="0"/>
          <w:noProof w:val="0"/>
          <w:color w:val="333333"/>
          <w:sz w:val="24"/>
          <w:szCs w:val="24"/>
          <w:lang w:val="en-US"/>
        </w:rPr>
        <w:t>agree</w:t>
      </w:r>
      <w:r w:rsidRPr="78CE0ABD" w:rsidR="42741F26">
        <w:rPr>
          <w:rFonts w:ascii="Calibri" w:hAnsi="Calibri" w:eastAsia="Calibri" w:cs="Calibri"/>
          <w:b w:val="0"/>
          <w:bCs w:val="0"/>
          <w:i w:val="0"/>
          <w:iCs w:val="0"/>
          <w:caps w:val="0"/>
          <w:smallCaps w:val="0"/>
          <w:noProof w:val="0"/>
          <w:color w:val="333333"/>
          <w:sz w:val="24"/>
          <w:szCs w:val="24"/>
          <w:lang w:val="en-US"/>
        </w:rPr>
        <w:t xml:space="preserve"> to the Terms and Conditions, according to Art. 6, para. (a) of the GDPR; WE NOTICE THAT FAILING TO CHECK THE BOX WILL RESULT IN YOUR NOT BEING INCLUDED IN OUR EVIDENCE AND WE WILL NOT BE ABLE TO CONTACT YOU.</w:t>
      </w:r>
    </w:p>
    <w:p xmlns:wp14="http://schemas.microsoft.com/office/word/2010/wordml" w:rsidP="78CE0ABD" wp14:paraId="1C3E898D" wp14:textId="7A897A00">
      <w:pPr>
        <w:shd w:val="clear" w:color="auto" w:fill="FFFFFF" w:themeFill="background1"/>
        <w:spacing w:before="0" w:beforeAutospacing="off" w:after="39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 xml:space="preserve"> In order to promote the event, we will be taking </w:t>
      </w:r>
      <w:r w:rsidRPr="78CE0ABD" w:rsidR="42741F26">
        <w:rPr>
          <w:rFonts w:ascii="Calibri" w:hAnsi="Calibri" w:eastAsia="Calibri" w:cs="Calibri"/>
          <w:b w:val="0"/>
          <w:bCs w:val="0"/>
          <w:i w:val="0"/>
          <w:iCs w:val="0"/>
          <w:caps w:val="0"/>
          <w:smallCaps w:val="0"/>
          <w:noProof w:val="0"/>
          <w:color w:val="333333"/>
          <w:sz w:val="24"/>
          <w:szCs w:val="24"/>
          <w:lang w:val="en-US"/>
        </w:rPr>
        <w:t>videos,</w:t>
      </w:r>
      <w:r w:rsidRPr="78CE0ABD" w:rsidR="42741F26">
        <w:rPr>
          <w:rFonts w:ascii="Calibri" w:hAnsi="Calibri" w:eastAsia="Calibri" w:cs="Calibri"/>
          <w:b w:val="0"/>
          <w:bCs w:val="0"/>
          <w:i w:val="0"/>
          <w:iCs w:val="0"/>
          <w:caps w:val="0"/>
          <w:smallCaps w:val="0"/>
          <w:noProof w:val="0"/>
          <w:color w:val="333333"/>
          <w:sz w:val="24"/>
          <w:szCs w:val="24"/>
          <w:lang w:val="en-US"/>
        </w:rPr>
        <w:t xml:space="preserve"> photos and will have invited </w:t>
      </w:r>
      <w:r w:rsidRPr="78CE0ABD" w:rsidR="42741F26">
        <w:rPr>
          <w:rFonts w:ascii="Calibri" w:hAnsi="Calibri" w:eastAsia="Calibri" w:cs="Calibri"/>
          <w:b w:val="0"/>
          <w:bCs w:val="0"/>
          <w:i w:val="0"/>
          <w:iCs w:val="0"/>
          <w:caps w:val="0"/>
          <w:smallCaps w:val="0"/>
          <w:noProof w:val="0"/>
          <w:color w:val="333333"/>
          <w:sz w:val="24"/>
          <w:szCs w:val="24"/>
          <w:lang w:val="en-US"/>
        </w:rPr>
        <w:t>journalists,</w:t>
      </w:r>
      <w:r w:rsidRPr="78CE0ABD" w:rsidR="42741F26">
        <w:rPr>
          <w:rFonts w:ascii="Calibri" w:hAnsi="Calibri" w:eastAsia="Calibri" w:cs="Calibri"/>
          <w:b w:val="0"/>
          <w:bCs w:val="0"/>
          <w:i w:val="0"/>
          <w:iCs w:val="0"/>
          <w:caps w:val="0"/>
          <w:smallCaps w:val="0"/>
          <w:noProof w:val="0"/>
          <w:color w:val="333333"/>
          <w:sz w:val="24"/>
          <w:szCs w:val="24"/>
          <w:lang w:val="en-US"/>
        </w:rPr>
        <w:t xml:space="preserve"> reporters who will take their own photos and videos. For this </w:t>
      </w:r>
      <w:r w:rsidRPr="78CE0ABD" w:rsidR="42741F26">
        <w:rPr>
          <w:rFonts w:ascii="Calibri" w:hAnsi="Calibri" w:eastAsia="Calibri" w:cs="Calibri"/>
          <w:b w:val="0"/>
          <w:bCs w:val="0"/>
          <w:i w:val="0"/>
          <w:iCs w:val="0"/>
          <w:caps w:val="0"/>
          <w:smallCaps w:val="0"/>
          <w:noProof w:val="0"/>
          <w:color w:val="333333"/>
          <w:sz w:val="24"/>
          <w:szCs w:val="24"/>
          <w:lang w:val="en-US"/>
        </w:rPr>
        <w:t>purpose</w:t>
      </w:r>
      <w:r w:rsidRPr="78CE0ABD" w:rsidR="42741F26">
        <w:rPr>
          <w:rFonts w:ascii="Calibri" w:hAnsi="Calibri" w:eastAsia="Calibri" w:cs="Calibri"/>
          <w:b w:val="0"/>
          <w:bCs w:val="0"/>
          <w:i w:val="0"/>
          <w:iCs w:val="0"/>
          <w:caps w:val="0"/>
          <w:smallCaps w:val="0"/>
          <w:noProof w:val="0"/>
          <w:color w:val="333333"/>
          <w:sz w:val="24"/>
          <w:szCs w:val="24"/>
          <w:lang w:val="en-US"/>
        </w:rPr>
        <w:t xml:space="preserve"> we will process the image, </w:t>
      </w:r>
      <w:r w:rsidRPr="78CE0ABD" w:rsidR="42741F26">
        <w:rPr>
          <w:rFonts w:ascii="Calibri" w:hAnsi="Calibri" w:eastAsia="Calibri" w:cs="Calibri"/>
          <w:b w:val="0"/>
          <w:bCs w:val="0"/>
          <w:i w:val="0"/>
          <w:iCs w:val="0"/>
          <w:caps w:val="0"/>
          <w:smallCaps w:val="0"/>
          <w:noProof w:val="0"/>
          <w:color w:val="333333"/>
          <w:sz w:val="24"/>
          <w:szCs w:val="24"/>
          <w:lang w:val="en-US"/>
        </w:rPr>
        <w:t>voice</w:t>
      </w:r>
      <w:r w:rsidRPr="78CE0ABD" w:rsidR="42741F26">
        <w:rPr>
          <w:rFonts w:ascii="Calibri" w:hAnsi="Calibri" w:eastAsia="Calibri" w:cs="Calibri"/>
          <w:b w:val="0"/>
          <w:bCs w:val="0"/>
          <w:i w:val="0"/>
          <w:iCs w:val="0"/>
          <w:caps w:val="0"/>
          <w:smallCaps w:val="0"/>
          <w:noProof w:val="0"/>
          <w:color w:val="333333"/>
          <w:sz w:val="24"/>
          <w:szCs w:val="24"/>
          <w:lang w:val="en-US"/>
        </w:rPr>
        <w:t xml:space="preserve"> and location of the Guests. From the entire archive of films and photos that will be taken during the Event, we will select a part of them that will be used for online promotion, social media channels, newspapers, publications, </w:t>
      </w:r>
      <w:r w:rsidRPr="78CE0ABD" w:rsidR="42741F26">
        <w:rPr>
          <w:rFonts w:ascii="Calibri" w:hAnsi="Calibri" w:eastAsia="Calibri" w:cs="Calibri"/>
          <w:b w:val="0"/>
          <w:bCs w:val="0"/>
          <w:i w:val="0"/>
          <w:iCs w:val="0"/>
          <w:caps w:val="0"/>
          <w:smallCaps w:val="0"/>
          <w:noProof w:val="0"/>
          <w:color w:val="333333"/>
          <w:sz w:val="24"/>
          <w:szCs w:val="24"/>
          <w:lang w:val="en-US"/>
        </w:rPr>
        <w:t>symposiums</w:t>
      </w:r>
      <w:r w:rsidRPr="78CE0ABD" w:rsidR="42741F26">
        <w:rPr>
          <w:rFonts w:ascii="Calibri" w:hAnsi="Calibri" w:eastAsia="Calibri" w:cs="Calibri"/>
          <w:b w:val="0"/>
          <w:bCs w:val="0"/>
          <w:i w:val="0"/>
          <w:iCs w:val="0"/>
          <w:caps w:val="0"/>
          <w:smallCaps w:val="0"/>
          <w:noProof w:val="0"/>
          <w:color w:val="333333"/>
          <w:sz w:val="24"/>
          <w:szCs w:val="24"/>
          <w:lang w:val="en-US"/>
        </w:rPr>
        <w:t xml:space="preserve"> and any other promotion method used by MTR MEDIA GROUP SRL… </w:t>
      </w:r>
    </w:p>
    <w:p xmlns:wp14="http://schemas.microsoft.com/office/word/2010/wordml" w:rsidP="78CE0ABD" wp14:paraId="7FD5D500" wp14:textId="79918376">
      <w:pPr>
        <w:shd w:val="clear" w:color="auto" w:fill="FFFFFF" w:themeFill="background1"/>
        <w:spacing w:before="0" w:beforeAutospacing="off" w:after="39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 xml:space="preserve">In this context, the legal basis for the processing of these personal data is the consent of the Guest expressed by </w:t>
      </w:r>
      <w:r w:rsidRPr="78CE0ABD" w:rsidR="42741F26">
        <w:rPr>
          <w:rFonts w:ascii="Calibri" w:hAnsi="Calibri" w:eastAsia="Calibri" w:cs="Calibri"/>
          <w:b w:val="0"/>
          <w:bCs w:val="0"/>
          <w:i w:val="0"/>
          <w:iCs w:val="0"/>
          <w:caps w:val="0"/>
          <w:smallCaps w:val="0"/>
          <w:noProof w:val="0"/>
          <w:color w:val="333333"/>
          <w:sz w:val="24"/>
          <w:szCs w:val="24"/>
          <w:lang w:val="en-US"/>
        </w:rPr>
        <w:t>participating</w:t>
      </w:r>
      <w:r w:rsidRPr="78CE0ABD" w:rsidR="42741F26">
        <w:rPr>
          <w:rFonts w:ascii="Calibri" w:hAnsi="Calibri" w:eastAsia="Calibri" w:cs="Calibri"/>
          <w:b w:val="0"/>
          <w:bCs w:val="0"/>
          <w:i w:val="0"/>
          <w:iCs w:val="0"/>
          <w:caps w:val="0"/>
          <w:smallCaps w:val="0"/>
          <w:noProof w:val="0"/>
          <w:color w:val="333333"/>
          <w:sz w:val="24"/>
          <w:szCs w:val="24"/>
          <w:lang w:val="en-US"/>
        </w:rPr>
        <w:t xml:space="preserve"> in the Event according to art. 6 para. (1) lit. (a) of the GDPR. </w:t>
      </w:r>
    </w:p>
    <w:p xmlns:wp14="http://schemas.microsoft.com/office/word/2010/wordml" w:rsidP="78CE0ABD" wp14:paraId="0C3A53AD" wp14:textId="7FB1623D">
      <w:pPr>
        <w:pStyle w:val="Normal"/>
        <w:suppressLineNumbers w:val="0"/>
        <w:shd w:val="clear" w:color="auto" w:fill="FFFFFF" w:themeFill="background1"/>
        <w:bidi w:val="0"/>
        <w:spacing w:before="0" w:beforeAutospacing="off" w:after="390" w:afterAutospacing="off" w:line="279" w:lineRule="auto"/>
        <w:ind w:left="0" w:right="0"/>
        <w:jc w:val="left"/>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 xml:space="preserve">By </w:t>
      </w:r>
      <w:r w:rsidRPr="78CE0ABD" w:rsidR="42741F26">
        <w:rPr>
          <w:rFonts w:ascii="Calibri" w:hAnsi="Calibri" w:eastAsia="Calibri" w:cs="Calibri"/>
          <w:b w:val="0"/>
          <w:bCs w:val="0"/>
          <w:i w:val="0"/>
          <w:iCs w:val="0"/>
          <w:caps w:val="0"/>
          <w:smallCaps w:val="0"/>
          <w:noProof w:val="0"/>
          <w:color w:val="333333"/>
          <w:sz w:val="24"/>
          <w:szCs w:val="24"/>
          <w:lang w:val="en-US"/>
        </w:rPr>
        <w:t>participating</w:t>
      </w:r>
      <w:r w:rsidRPr="78CE0ABD" w:rsidR="42741F26">
        <w:rPr>
          <w:rFonts w:ascii="Calibri" w:hAnsi="Calibri" w:eastAsia="Calibri" w:cs="Calibri"/>
          <w:b w:val="0"/>
          <w:bCs w:val="0"/>
          <w:i w:val="0"/>
          <w:iCs w:val="0"/>
          <w:caps w:val="0"/>
          <w:smallCaps w:val="0"/>
          <w:noProof w:val="0"/>
          <w:color w:val="333333"/>
          <w:sz w:val="24"/>
          <w:szCs w:val="24"/>
          <w:lang w:val="en-US"/>
        </w:rPr>
        <w:t xml:space="preserve"> in the Event, the Guest understands and </w:t>
      </w:r>
      <w:r w:rsidRPr="78CE0ABD" w:rsidR="42741F26">
        <w:rPr>
          <w:rFonts w:ascii="Calibri" w:hAnsi="Calibri" w:eastAsia="Calibri" w:cs="Calibri"/>
          <w:b w:val="0"/>
          <w:bCs w:val="0"/>
          <w:i w:val="0"/>
          <w:iCs w:val="0"/>
          <w:caps w:val="0"/>
          <w:smallCaps w:val="0"/>
          <w:noProof w:val="0"/>
          <w:color w:val="333333"/>
          <w:sz w:val="24"/>
          <w:szCs w:val="24"/>
          <w:lang w:val="en-US"/>
        </w:rPr>
        <w:t xml:space="preserve">accepts </w:t>
      </w:r>
      <w:r w:rsidRPr="78CE0ABD" w:rsidR="42741F26">
        <w:rPr>
          <w:rFonts w:ascii="Calibri" w:hAnsi="Calibri" w:eastAsia="Calibri" w:cs="Calibri"/>
          <w:b w:val="0"/>
          <w:bCs w:val="0"/>
          <w:i w:val="0"/>
          <w:iCs w:val="0"/>
          <w:caps w:val="0"/>
          <w:smallCaps w:val="0"/>
          <w:noProof w:val="0"/>
          <w:color w:val="333333"/>
          <w:sz w:val="24"/>
          <w:szCs w:val="24"/>
          <w:lang w:val="en-US"/>
        </w:rPr>
        <w:t>that</w:t>
      </w:r>
      <w:r w:rsidRPr="78CE0ABD" w:rsidR="1F570985">
        <w:rPr>
          <w:rFonts w:ascii="Calibri" w:hAnsi="Calibri" w:eastAsia="Calibri" w:cs="Calibri"/>
          <w:b w:val="0"/>
          <w:bCs w:val="0"/>
          <w:i w:val="0"/>
          <w:iCs w:val="0"/>
          <w:caps w:val="0"/>
          <w:smallCaps w:val="0"/>
          <w:noProof w:val="0"/>
          <w:color w:val="333333"/>
          <w:sz w:val="24"/>
          <w:szCs w:val="24"/>
          <w:lang w:val="en-US"/>
        </w:rPr>
        <w:t xml:space="preserve"> C</w:t>
      </w:r>
      <w:r w:rsidRPr="78CE0ABD" w:rsidR="1F570985">
        <w:rPr>
          <w:rFonts w:ascii="Calibri" w:hAnsi="Calibri" w:eastAsia="Calibri" w:cs="Calibri"/>
          <w:b w:val="0"/>
          <w:bCs w:val="0"/>
          <w:i w:val="0"/>
          <w:iCs w:val="0"/>
          <w:caps w:val="0"/>
          <w:smallCaps w:val="0"/>
          <w:noProof w:val="0"/>
          <w:color w:val="333333"/>
          <w:sz w:val="24"/>
          <w:szCs w:val="24"/>
          <w:lang w:val="en-US"/>
        </w:rPr>
        <w:t>ONNECTING CAREERS</w:t>
      </w:r>
      <w:r w:rsidRPr="78CE0ABD" w:rsidR="42741F26">
        <w:rPr>
          <w:rFonts w:ascii="Calibri" w:hAnsi="Calibri" w:eastAsia="Calibri" w:cs="Calibri"/>
          <w:b w:val="0"/>
          <w:bCs w:val="0"/>
          <w:i w:val="0"/>
          <w:iCs w:val="0"/>
          <w:caps w:val="0"/>
          <w:smallCaps w:val="0"/>
          <w:noProof w:val="0"/>
          <w:color w:val="333333"/>
          <w:sz w:val="24"/>
          <w:szCs w:val="24"/>
          <w:lang w:val="en-US"/>
        </w:rPr>
        <w:t xml:space="preserve"> / MTR MEDIA GROUP SRL. may reproduce and use, free of charge, in various printed, audio and video materials, the image, voice and location of the Guest in the event. It also acknowledges that by expressing its agreement it does not imply any consideration on the part of the </w:t>
      </w:r>
      <w:r w:rsidRPr="78CE0ABD" w:rsidR="42741F26">
        <w:rPr>
          <w:rFonts w:ascii="Calibri" w:hAnsi="Calibri" w:eastAsia="Calibri" w:cs="Calibri"/>
          <w:b w:val="0"/>
          <w:bCs w:val="0"/>
          <w:i w:val="0"/>
          <w:iCs w:val="0"/>
          <w:caps w:val="0"/>
          <w:smallCaps w:val="0"/>
          <w:noProof w:val="0"/>
          <w:color w:val="333333"/>
          <w:sz w:val="24"/>
          <w:szCs w:val="24"/>
          <w:lang w:val="en-US"/>
        </w:rPr>
        <w:t>Organiser</w:t>
      </w:r>
      <w:r w:rsidRPr="78CE0ABD" w:rsidR="42741F26">
        <w:rPr>
          <w:rFonts w:ascii="Calibri" w:hAnsi="Calibri" w:eastAsia="Calibri" w:cs="Calibri"/>
          <w:b w:val="0"/>
          <w:bCs w:val="0"/>
          <w:i w:val="0"/>
          <w:iCs w:val="0"/>
          <w:caps w:val="0"/>
          <w:smallCaps w:val="0"/>
          <w:noProof w:val="0"/>
          <w:color w:val="333333"/>
          <w:sz w:val="24"/>
          <w:szCs w:val="24"/>
          <w:lang w:val="en-US"/>
        </w:rPr>
        <w:t xml:space="preserve"> and declares that this agreement has been given freely, voluntarily and in full knowledge of the facts. Also by participating in the Event, the Guest accepts and understands that he/she assigns to MTR MEDIA GROUP SRL all rights to the photographs and videos taken during the Event and agrees to their posting, publication and display in any medium, together or separately, during the Event and afterwards, for the following specific purposes: </w:t>
      </w:r>
    </w:p>
    <w:p xmlns:wp14="http://schemas.microsoft.com/office/word/2010/wordml" w:rsidP="78CE0ABD" wp14:paraId="5E271F17" wp14:textId="7FAB3D7A">
      <w:pPr>
        <w:pStyle w:val="ListParagraph"/>
        <w:numPr>
          <w:ilvl w:val="0"/>
          <w:numId w:val="5"/>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 xml:space="preserve">external marketing communication, promotions of company activities, exhibitions, symposia, conferences, </w:t>
      </w:r>
      <w:r w:rsidRPr="78CE0ABD" w:rsidR="42741F26">
        <w:rPr>
          <w:rFonts w:ascii="Calibri" w:hAnsi="Calibri" w:eastAsia="Calibri" w:cs="Calibri"/>
          <w:b w:val="0"/>
          <w:bCs w:val="0"/>
          <w:i w:val="0"/>
          <w:iCs w:val="0"/>
          <w:caps w:val="0"/>
          <w:smallCaps w:val="0"/>
          <w:noProof w:val="0"/>
          <w:color w:val="333333"/>
          <w:sz w:val="24"/>
          <w:szCs w:val="24"/>
          <w:lang w:val="en-US"/>
        </w:rPr>
        <w:t>etc</w:t>
      </w:r>
      <w:r w:rsidRPr="78CE0ABD" w:rsidR="42741F26">
        <w:rPr>
          <w:rFonts w:ascii="Calibri" w:hAnsi="Calibri" w:eastAsia="Calibri" w:cs="Calibri"/>
          <w:b w:val="0"/>
          <w:bCs w:val="0"/>
          <w:i w:val="0"/>
          <w:iCs w:val="0"/>
          <w:caps w:val="0"/>
          <w:smallCaps w:val="0"/>
          <w:noProof w:val="0"/>
          <w:color w:val="333333"/>
          <w:sz w:val="24"/>
          <w:szCs w:val="24"/>
          <w:lang w:val="en-US"/>
        </w:rPr>
        <w:t>;</w:t>
      </w:r>
    </w:p>
    <w:p xmlns:wp14="http://schemas.microsoft.com/office/word/2010/wordml" w:rsidP="78CE0ABD" wp14:paraId="3274D8AA" wp14:textId="4A3BBB2E">
      <w:pPr>
        <w:pStyle w:val="ListParagraph"/>
        <w:numPr>
          <w:ilvl w:val="0"/>
          <w:numId w:val="5"/>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posting on own and/or manufacturers’ websites;</w:t>
      </w:r>
    </w:p>
    <w:p xmlns:wp14="http://schemas.microsoft.com/office/word/2010/wordml" w:rsidP="78CE0ABD" wp14:paraId="1BD963E5" wp14:textId="03A6776D">
      <w:pPr>
        <w:pStyle w:val="ListParagraph"/>
        <w:numPr>
          <w:ilvl w:val="0"/>
          <w:numId w:val="5"/>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 xml:space="preserve">posting online, </w:t>
      </w:r>
      <w:r w:rsidRPr="78CE0ABD" w:rsidR="42741F26">
        <w:rPr>
          <w:rFonts w:ascii="Calibri" w:hAnsi="Calibri" w:eastAsia="Calibri" w:cs="Calibri"/>
          <w:b w:val="0"/>
          <w:bCs w:val="0"/>
          <w:i w:val="0"/>
          <w:iCs w:val="0"/>
          <w:caps w:val="0"/>
          <w:smallCaps w:val="0"/>
          <w:noProof w:val="0"/>
          <w:color w:val="333333"/>
          <w:sz w:val="24"/>
          <w:szCs w:val="24"/>
          <w:lang w:val="en-US"/>
        </w:rPr>
        <w:t>TV</w:t>
      </w:r>
      <w:r w:rsidRPr="78CE0ABD" w:rsidR="42741F26">
        <w:rPr>
          <w:rFonts w:ascii="Calibri" w:hAnsi="Calibri" w:eastAsia="Calibri" w:cs="Calibri"/>
          <w:b w:val="0"/>
          <w:bCs w:val="0"/>
          <w:i w:val="0"/>
          <w:iCs w:val="0"/>
          <w:caps w:val="0"/>
          <w:smallCaps w:val="0"/>
          <w:noProof w:val="0"/>
          <w:color w:val="333333"/>
          <w:sz w:val="24"/>
          <w:szCs w:val="24"/>
          <w:lang w:val="en-US"/>
        </w:rPr>
        <w:t xml:space="preserve"> and social media.</w:t>
      </w:r>
    </w:p>
    <w:p xmlns:wp14="http://schemas.microsoft.com/office/word/2010/wordml" w:rsidP="78CE0ABD" wp14:paraId="1A5BC230" wp14:textId="090103D3">
      <w:pPr>
        <w:shd w:val="clear" w:color="auto" w:fill="FFFFFF" w:themeFill="background1"/>
        <w:spacing w:before="0" w:beforeAutospacing="off" w:after="39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MTR MEDIA GROUP SRL does not prohibit participation in the Event if you do not wish to be filmed/photographed, however, in this case you will have to send a request objecting to the processing through the contact methods detailed above, at least 24 hours before your participation in the Event</w:t>
      </w:r>
      <w:r w:rsidRPr="78CE0ABD" w:rsidR="42741F26">
        <w:rPr>
          <w:rFonts w:ascii="Calibri" w:hAnsi="Calibri" w:eastAsia="Calibri" w:cs="Calibri"/>
          <w:b w:val="0"/>
          <w:bCs w:val="0"/>
          <w:i w:val="0"/>
          <w:iCs w:val="0"/>
          <w:caps w:val="0"/>
          <w:smallCaps w:val="0"/>
          <w:noProof w:val="0"/>
          <w:color w:val="333333"/>
          <w:sz w:val="24"/>
          <w:szCs w:val="24"/>
          <w:lang w:val="en-US"/>
        </w:rPr>
        <w:t xml:space="preserve">.  </w:t>
      </w:r>
    </w:p>
    <w:p xmlns:wp14="http://schemas.microsoft.com/office/word/2010/wordml" w:rsidP="78CE0ABD" wp14:paraId="55F2BCC0" wp14:textId="0143D3CF">
      <w:pPr>
        <w:shd w:val="clear" w:color="auto" w:fill="FFFFFF" w:themeFill="background1"/>
        <w:spacing w:before="0" w:beforeAutospacing="off" w:after="39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 xml:space="preserve"> </w:t>
      </w:r>
    </w:p>
    <w:p xmlns:wp14="http://schemas.microsoft.com/office/word/2010/wordml" w:rsidP="78CE0ABD" wp14:paraId="52AD9A58" wp14:textId="188DB563">
      <w:pPr>
        <w:pStyle w:val="ListParagraph"/>
        <w:numPr>
          <w:ilvl w:val="0"/>
          <w:numId w:val="6"/>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By attending the Event you are visiting the venue. We will process your personal data (</w:t>
      </w:r>
      <w:r w:rsidRPr="78CE0ABD" w:rsidR="42741F26">
        <w:rPr>
          <w:rFonts w:ascii="Calibri" w:hAnsi="Calibri" w:eastAsia="Calibri" w:cs="Calibri"/>
          <w:b w:val="0"/>
          <w:bCs w:val="0"/>
          <w:i w:val="0"/>
          <w:iCs w:val="0"/>
          <w:caps w:val="0"/>
          <w:smallCaps w:val="0"/>
          <w:noProof w:val="0"/>
          <w:color w:val="333333"/>
          <w:sz w:val="24"/>
          <w:szCs w:val="24"/>
          <w:lang w:val="en-US"/>
        </w:rPr>
        <w:t>i.e.</w:t>
      </w:r>
      <w:r w:rsidRPr="78CE0ABD" w:rsidR="42741F26">
        <w:rPr>
          <w:rFonts w:ascii="Calibri" w:hAnsi="Calibri" w:eastAsia="Calibri" w:cs="Calibri"/>
          <w:b w:val="0"/>
          <w:bCs w:val="0"/>
          <w:i w:val="0"/>
          <w:iCs w:val="0"/>
          <w:caps w:val="0"/>
          <w:smallCaps w:val="0"/>
          <w:noProof w:val="0"/>
          <w:color w:val="333333"/>
          <w:sz w:val="24"/>
          <w:szCs w:val="24"/>
          <w:lang w:val="en-US"/>
        </w:rPr>
        <w:t xml:space="preserve"> your identification data: name, surname, as well as your image and data on your physical location) for the purpose of ensuring the security and protection of the space where the Event takes place, as well as the goods, </w:t>
      </w:r>
      <w:r w:rsidRPr="78CE0ABD" w:rsidR="42741F26">
        <w:rPr>
          <w:rFonts w:ascii="Calibri" w:hAnsi="Calibri" w:eastAsia="Calibri" w:cs="Calibri"/>
          <w:b w:val="0"/>
          <w:bCs w:val="0"/>
          <w:i w:val="0"/>
          <w:iCs w:val="0"/>
          <w:caps w:val="0"/>
          <w:smallCaps w:val="0"/>
          <w:noProof w:val="0"/>
          <w:color w:val="333333"/>
          <w:sz w:val="24"/>
          <w:szCs w:val="24"/>
          <w:lang w:val="en-US"/>
        </w:rPr>
        <w:t>values</w:t>
      </w:r>
      <w:r w:rsidRPr="78CE0ABD" w:rsidR="42741F26">
        <w:rPr>
          <w:rFonts w:ascii="Calibri" w:hAnsi="Calibri" w:eastAsia="Calibri" w:cs="Calibri"/>
          <w:b w:val="0"/>
          <w:bCs w:val="0"/>
          <w:i w:val="0"/>
          <w:iCs w:val="0"/>
          <w:caps w:val="0"/>
          <w:smallCaps w:val="0"/>
          <w:noProof w:val="0"/>
          <w:color w:val="333333"/>
          <w:sz w:val="24"/>
          <w:szCs w:val="24"/>
          <w:lang w:val="en-US"/>
        </w:rPr>
        <w:t xml:space="preserve"> and persons in this space. We process this data using a video surveillance system of the location. The processing is carried out in accordance with the provisions of Article </w:t>
      </w:r>
      <w:r w:rsidRPr="78CE0ABD" w:rsidR="42741F26">
        <w:rPr>
          <w:rFonts w:ascii="Calibri" w:hAnsi="Calibri" w:eastAsia="Calibri" w:cs="Calibri"/>
          <w:b w:val="0"/>
          <w:bCs w:val="0"/>
          <w:i w:val="0"/>
          <w:iCs w:val="0"/>
          <w:caps w:val="0"/>
          <w:smallCaps w:val="0"/>
          <w:noProof w:val="0"/>
          <w:color w:val="333333"/>
          <w:sz w:val="24"/>
          <w:szCs w:val="24"/>
          <w:lang w:val="en-US"/>
        </w:rPr>
        <w:t>6 para</w:t>
      </w:r>
      <w:r w:rsidRPr="78CE0ABD" w:rsidR="42741F26">
        <w:rPr>
          <w:rFonts w:ascii="Calibri" w:hAnsi="Calibri" w:eastAsia="Calibri" w:cs="Calibri"/>
          <w:b w:val="0"/>
          <w:bCs w:val="0"/>
          <w:i w:val="0"/>
          <w:iCs w:val="0"/>
          <w:caps w:val="0"/>
          <w:smallCaps w:val="0"/>
          <w:noProof w:val="0"/>
          <w:color w:val="333333"/>
          <w:sz w:val="24"/>
          <w:szCs w:val="24"/>
          <w:lang w:val="en-US"/>
        </w:rPr>
        <w:t>. (1) lit. (c) of the GDPR (this obligation is provided for by Law no. 333/2003 on the security of objectives, goods and values and the protection of persons, as amended and supplemented, GD 301/2012 approving the Implementing Methodological Rules), as well as to satisfy our legitimate interest in protecting our premises under Art. 6 para. (1) lit. (f) of the GDPR. This processing may be carried out on our behalf by a processor under contract and with whom we have signed specific agreements on the protection of personal data, and personal data is not processed by them for other purposes.</w:t>
      </w:r>
    </w:p>
    <w:p xmlns:wp14="http://schemas.microsoft.com/office/word/2010/wordml" w:rsidP="78CE0ABD" wp14:paraId="50970891" wp14:textId="4174F132">
      <w:pPr>
        <w:pStyle w:val="ListParagraph"/>
        <w:numPr>
          <w:ilvl w:val="0"/>
          <w:numId w:val="7"/>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 xml:space="preserve">for compliance with the legal rules governing various segments of our business, </w:t>
      </w:r>
      <w:r w:rsidRPr="78CE0ABD" w:rsidR="42741F26">
        <w:rPr>
          <w:rFonts w:ascii="Calibri" w:hAnsi="Calibri" w:eastAsia="Calibri" w:cs="Calibri"/>
          <w:b w:val="0"/>
          <w:bCs w:val="0"/>
          <w:i w:val="0"/>
          <w:iCs w:val="0"/>
          <w:caps w:val="0"/>
          <w:smallCaps w:val="0"/>
          <w:noProof w:val="0"/>
          <w:color w:val="333333"/>
          <w:sz w:val="24"/>
          <w:szCs w:val="24"/>
          <w:lang w:val="en-US"/>
        </w:rPr>
        <w:t>such as:</w:t>
      </w:r>
      <w:r w:rsidRPr="78CE0ABD" w:rsidR="42741F26">
        <w:rPr>
          <w:rFonts w:ascii="Calibri" w:hAnsi="Calibri" w:eastAsia="Calibri" w:cs="Calibri"/>
          <w:b w:val="0"/>
          <w:bCs w:val="0"/>
          <w:i w:val="0"/>
          <w:iCs w:val="0"/>
          <w:caps w:val="0"/>
          <w:smallCaps w:val="0"/>
          <w:noProof w:val="0"/>
          <w:color w:val="333333"/>
          <w:sz w:val="24"/>
          <w:szCs w:val="24"/>
          <w:lang w:val="en-US"/>
        </w:rPr>
        <w:t xml:space="preserve"> reporting obligations to public authorities and institutions, financial accounting, security and protection obligations, and any other obligations that may derive from the regulations in force at any given time and applicable to us. </w:t>
      </w:r>
    </w:p>
    <w:p xmlns:wp14="http://schemas.microsoft.com/office/word/2010/wordml" w:rsidP="78CE0ABD" wp14:paraId="70C2FADC" wp14:textId="4280AA97">
      <w:pPr>
        <w:pStyle w:val="ListParagraph"/>
        <w:numPr>
          <w:ilvl w:val="0"/>
          <w:numId w:val="7"/>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 xml:space="preserve">for the exercise and </w:t>
      </w:r>
      <w:r w:rsidRPr="78CE0ABD" w:rsidR="42741F26">
        <w:rPr>
          <w:rFonts w:ascii="Calibri" w:hAnsi="Calibri" w:eastAsia="Calibri" w:cs="Calibri"/>
          <w:b w:val="0"/>
          <w:bCs w:val="0"/>
          <w:i w:val="0"/>
          <w:iCs w:val="0"/>
          <w:caps w:val="0"/>
          <w:smallCaps w:val="0"/>
          <w:noProof w:val="0"/>
          <w:color w:val="333333"/>
          <w:sz w:val="24"/>
          <w:szCs w:val="24"/>
          <w:lang w:val="en-US"/>
        </w:rPr>
        <w:t>defence</w:t>
      </w:r>
      <w:r w:rsidRPr="78CE0ABD" w:rsidR="42741F26">
        <w:rPr>
          <w:rFonts w:ascii="Calibri" w:hAnsi="Calibri" w:eastAsia="Calibri" w:cs="Calibri"/>
          <w:b w:val="0"/>
          <w:bCs w:val="0"/>
          <w:i w:val="0"/>
          <w:iCs w:val="0"/>
          <w:caps w:val="0"/>
          <w:smallCaps w:val="0"/>
          <w:noProof w:val="0"/>
          <w:color w:val="333333"/>
          <w:sz w:val="24"/>
          <w:szCs w:val="24"/>
          <w:lang w:val="en-US"/>
        </w:rPr>
        <w:t xml:space="preserve"> of our rights, including before the public authorities and the courts or arbitration, </w:t>
      </w:r>
      <w:r w:rsidRPr="78CE0ABD" w:rsidR="42741F26">
        <w:rPr>
          <w:rFonts w:ascii="Calibri" w:hAnsi="Calibri" w:eastAsia="Calibri" w:cs="Calibri"/>
          <w:b w:val="0"/>
          <w:bCs w:val="0"/>
          <w:i w:val="0"/>
          <w:iCs w:val="0"/>
          <w:caps w:val="0"/>
          <w:smallCaps w:val="0"/>
          <w:noProof w:val="0"/>
          <w:color w:val="333333"/>
          <w:sz w:val="24"/>
          <w:szCs w:val="24"/>
          <w:lang w:val="en-US"/>
        </w:rPr>
        <w:t>in accordance with</w:t>
      </w:r>
      <w:r w:rsidRPr="78CE0ABD" w:rsidR="42741F26">
        <w:rPr>
          <w:rFonts w:ascii="Calibri" w:hAnsi="Calibri" w:eastAsia="Calibri" w:cs="Calibri"/>
          <w:b w:val="0"/>
          <w:bCs w:val="0"/>
          <w:i w:val="0"/>
          <w:iCs w:val="0"/>
          <w:caps w:val="0"/>
          <w:smallCaps w:val="0"/>
          <w:noProof w:val="0"/>
          <w:color w:val="333333"/>
          <w:sz w:val="24"/>
          <w:szCs w:val="24"/>
          <w:lang w:val="en-US"/>
        </w:rPr>
        <w:t xml:space="preserve"> art. 6, para. (1)(f) of the GDPR. </w:t>
      </w:r>
      <w:r w:rsidRPr="78CE0ABD" w:rsidR="42741F26">
        <w:rPr>
          <w:rFonts w:ascii="Calibri" w:hAnsi="Calibri" w:eastAsia="Calibri" w:cs="Calibri"/>
          <w:b w:val="0"/>
          <w:bCs w:val="0"/>
          <w:i w:val="0"/>
          <w:iCs w:val="0"/>
          <w:caps w:val="0"/>
          <w:smallCaps w:val="0"/>
          <w:noProof w:val="0"/>
          <w:color w:val="333333"/>
          <w:sz w:val="24"/>
          <w:szCs w:val="24"/>
          <w:lang w:val="en-US"/>
        </w:rPr>
        <w:t>Depending on the specific situation, personal data will be stored in accordance with the retention periods established by internal nomenclatures, taking into account applicable laws.</w:t>
      </w:r>
      <w:r w:rsidRPr="78CE0ABD" w:rsidR="42741F26">
        <w:rPr>
          <w:rFonts w:ascii="Calibri" w:hAnsi="Calibri" w:eastAsia="Calibri" w:cs="Calibri"/>
          <w:b w:val="0"/>
          <w:bCs w:val="0"/>
          <w:i w:val="0"/>
          <w:iCs w:val="0"/>
          <w:caps w:val="0"/>
          <w:smallCaps w:val="0"/>
          <w:noProof w:val="0"/>
          <w:color w:val="333333"/>
          <w:sz w:val="24"/>
          <w:szCs w:val="24"/>
          <w:lang w:val="en-US"/>
        </w:rPr>
        <w:t xml:space="preserve"> </w:t>
      </w:r>
    </w:p>
    <w:p xmlns:wp14="http://schemas.microsoft.com/office/word/2010/wordml" w:rsidP="78CE0ABD" wp14:paraId="55F61D58" wp14:textId="060462F6">
      <w:pPr>
        <w:pStyle w:val="ListParagraph"/>
        <w:numPr>
          <w:ilvl w:val="0"/>
          <w:numId w:val="7"/>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 xml:space="preserve">for the management of IT (information technology) systems, such as ensuring the maintenance and conducting security audits on our IT networks, </w:t>
      </w:r>
      <w:r w:rsidRPr="78CE0ABD" w:rsidR="42741F26">
        <w:rPr>
          <w:rFonts w:ascii="Calibri" w:hAnsi="Calibri" w:eastAsia="Calibri" w:cs="Calibri"/>
          <w:b w:val="0"/>
          <w:bCs w:val="0"/>
          <w:i w:val="0"/>
          <w:iCs w:val="0"/>
          <w:caps w:val="0"/>
          <w:smallCaps w:val="0"/>
          <w:noProof w:val="0"/>
          <w:color w:val="333333"/>
          <w:sz w:val="24"/>
          <w:szCs w:val="24"/>
          <w:lang w:val="en-US"/>
        </w:rPr>
        <w:t>pursuant to</w:t>
      </w:r>
      <w:r w:rsidRPr="78CE0ABD" w:rsidR="42741F26">
        <w:rPr>
          <w:rFonts w:ascii="Calibri" w:hAnsi="Calibri" w:eastAsia="Calibri" w:cs="Calibri"/>
          <w:b w:val="0"/>
          <w:bCs w:val="0"/>
          <w:i w:val="0"/>
          <w:iCs w:val="0"/>
          <w:caps w:val="0"/>
          <w:smallCaps w:val="0"/>
          <w:noProof w:val="0"/>
          <w:color w:val="333333"/>
          <w:sz w:val="24"/>
          <w:szCs w:val="24"/>
          <w:lang w:val="en-US"/>
        </w:rPr>
        <w:t xml:space="preserve"> Article 6(6) of Regulation (EC) No 45/2001. 1 lit. f) of the GDPR, in order to achieve our legitimate interest </w:t>
      </w:r>
      <w:r w:rsidRPr="78CE0ABD" w:rsidR="42741F26">
        <w:rPr>
          <w:rFonts w:ascii="Calibri" w:hAnsi="Calibri" w:eastAsia="Calibri" w:cs="Calibri"/>
          <w:b w:val="0"/>
          <w:bCs w:val="0"/>
          <w:i w:val="0"/>
          <w:iCs w:val="0"/>
          <w:caps w:val="0"/>
          <w:smallCaps w:val="0"/>
          <w:noProof w:val="0"/>
          <w:color w:val="333333"/>
          <w:sz w:val="24"/>
          <w:szCs w:val="24"/>
          <w:lang w:val="en-US"/>
        </w:rPr>
        <w:t>to ensure</w:t>
      </w:r>
      <w:r w:rsidRPr="78CE0ABD" w:rsidR="42741F26">
        <w:rPr>
          <w:rFonts w:ascii="Calibri" w:hAnsi="Calibri" w:eastAsia="Calibri" w:cs="Calibri"/>
          <w:b w:val="0"/>
          <w:bCs w:val="0"/>
          <w:i w:val="0"/>
          <w:iCs w:val="0"/>
          <w:caps w:val="0"/>
          <w:smallCaps w:val="0"/>
          <w:noProof w:val="0"/>
          <w:color w:val="333333"/>
          <w:sz w:val="24"/>
          <w:szCs w:val="24"/>
          <w:lang w:val="en-US"/>
        </w:rPr>
        <w:t xml:space="preserve"> the security and proper functioning of our IT systems and the entire infrastructure. Personal data in our IT systems will be kept </w:t>
      </w:r>
      <w:r w:rsidRPr="78CE0ABD" w:rsidR="42741F26">
        <w:rPr>
          <w:rFonts w:ascii="Calibri" w:hAnsi="Calibri" w:eastAsia="Calibri" w:cs="Calibri"/>
          <w:b w:val="0"/>
          <w:bCs w:val="0"/>
          <w:i w:val="0"/>
          <w:iCs w:val="0"/>
          <w:caps w:val="0"/>
          <w:smallCaps w:val="0"/>
          <w:noProof w:val="0"/>
          <w:color w:val="333333"/>
          <w:sz w:val="24"/>
          <w:szCs w:val="24"/>
          <w:lang w:val="en-US"/>
        </w:rPr>
        <w:t>in accordance with</w:t>
      </w:r>
      <w:r w:rsidRPr="78CE0ABD" w:rsidR="42741F26">
        <w:rPr>
          <w:rFonts w:ascii="Calibri" w:hAnsi="Calibri" w:eastAsia="Calibri" w:cs="Calibri"/>
          <w:b w:val="0"/>
          <w:bCs w:val="0"/>
          <w:i w:val="0"/>
          <w:iCs w:val="0"/>
          <w:caps w:val="0"/>
          <w:smallCaps w:val="0"/>
          <w:noProof w:val="0"/>
          <w:color w:val="333333"/>
          <w:sz w:val="24"/>
          <w:szCs w:val="24"/>
          <w:lang w:val="en-US"/>
        </w:rPr>
        <w:t xml:space="preserve"> the legal deadlines or </w:t>
      </w:r>
      <w:r w:rsidRPr="78CE0ABD" w:rsidR="42741F26">
        <w:rPr>
          <w:rFonts w:ascii="Calibri" w:hAnsi="Calibri" w:eastAsia="Calibri" w:cs="Calibri"/>
          <w:b w:val="0"/>
          <w:bCs w:val="0"/>
          <w:i w:val="0"/>
          <w:iCs w:val="0"/>
          <w:caps w:val="0"/>
          <w:smallCaps w:val="0"/>
          <w:noProof w:val="0"/>
          <w:color w:val="333333"/>
          <w:sz w:val="24"/>
          <w:szCs w:val="24"/>
          <w:lang w:val="en-US"/>
        </w:rPr>
        <w:t>established</w:t>
      </w:r>
      <w:r w:rsidRPr="78CE0ABD" w:rsidR="42741F26">
        <w:rPr>
          <w:rFonts w:ascii="Calibri" w:hAnsi="Calibri" w:eastAsia="Calibri" w:cs="Calibri"/>
          <w:b w:val="0"/>
          <w:bCs w:val="0"/>
          <w:i w:val="0"/>
          <w:iCs w:val="0"/>
          <w:caps w:val="0"/>
          <w:smallCaps w:val="0"/>
          <w:noProof w:val="0"/>
          <w:color w:val="333333"/>
          <w:sz w:val="24"/>
          <w:szCs w:val="24"/>
          <w:lang w:val="en-US"/>
        </w:rPr>
        <w:t xml:space="preserve"> according to the main purpose of the processing described above.</w:t>
      </w:r>
    </w:p>
    <w:p xmlns:wp14="http://schemas.microsoft.com/office/word/2010/wordml" w:rsidP="78CE0ABD" wp14:paraId="468CC4E2" wp14:textId="5F32E2A4">
      <w:pPr>
        <w:pStyle w:val="ListParagraph"/>
        <w:numPr>
          <w:ilvl w:val="0"/>
          <w:numId w:val="7"/>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 xml:space="preserve">for the purpose of electronic archiving of the films and photographs taken, </w:t>
      </w:r>
      <w:r w:rsidRPr="78CE0ABD" w:rsidR="42741F26">
        <w:rPr>
          <w:rFonts w:ascii="Calibri" w:hAnsi="Calibri" w:eastAsia="Calibri" w:cs="Calibri"/>
          <w:b w:val="0"/>
          <w:bCs w:val="0"/>
          <w:i w:val="0"/>
          <w:iCs w:val="0"/>
          <w:caps w:val="0"/>
          <w:smallCaps w:val="0"/>
          <w:noProof w:val="0"/>
          <w:color w:val="333333"/>
          <w:sz w:val="24"/>
          <w:szCs w:val="24"/>
          <w:lang w:val="en-US"/>
        </w:rPr>
        <w:t>in accordance with</w:t>
      </w:r>
      <w:r w:rsidRPr="78CE0ABD" w:rsidR="42741F26">
        <w:rPr>
          <w:rFonts w:ascii="Calibri" w:hAnsi="Calibri" w:eastAsia="Calibri" w:cs="Calibri"/>
          <w:b w:val="0"/>
          <w:bCs w:val="0"/>
          <w:i w:val="0"/>
          <w:iCs w:val="0"/>
          <w:caps w:val="0"/>
          <w:smallCaps w:val="0"/>
          <w:noProof w:val="0"/>
          <w:color w:val="333333"/>
          <w:sz w:val="24"/>
          <w:szCs w:val="24"/>
          <w:lang w:val="en-US"/>
        </w:rPr>
        <w:t xml:space="preserve"> Article 6 para. 1 lit. f) of the GDPR or </w:t>
      </w:r>
      <w:r w:rsidRPr="78CE0ABD" w:rsidR="42741F26">
        <w:rPr>
          <w:rFonts w:ascii="Calibri" w:hAnsi="Calibri" w:eastAsia="Calibri" w:cs="Calibri"/>
          <w:b w:val="0"/>
          <w:bCs w:val="0"/>
          <w:i w:val="0"/>
          <w:iCs w:val="0"/>
          <w:caps w:val="0"/>
          <w:smallCaps w:val="0"/>
          <w:noProof w:val="0"/>
          <w:color w:val="333333"/>
          <w:sz w:val="24"/>
          <w:szCs w:val="24"/>
          <w:lang w:val="en-US"/>
        </w:rPr>
        <w:t>in accordance with</w:t>
      </w:r>
      <w:r w:rsidRPr="78CE0ABD" w:rsidR="42741F26">
        <w:rPr>
          <w:rFonts w:ascii="Calibri" w:hAnsi="Calibri" w:eastAsia="Calibri" w:cs="Calibri"/>
          <w:b w:val="0"/>
          <w:bCs w:val="0"/>
          <w:i w:val="0"/>
          <w:iCs w:val="0"/>
          <w:caps w:val="0"/>
          <w:smallCaps w:val="0"/>
          <w:noProof w:val="0"/>
          <w:color w:val="333333"/>
          <w:sz w:val="24"/>
          <w:szCs w:val="24"/>
          <w:lang w:val="en-US"/>
        </w:rPr>
        <w:t xml:space="preserve"> legal retention obligations;</w:t>
      </w:r>
    </w:p>
    <w:p xmlns:wp14="http://schemas.microsoft.com/office/word/2010/wordml" w:rsidP="78CE0ABD" wp14:paraId="5515F1E2" wp14:textId="13262C34">
      <w:pPr>
        <w:pStyle w:val="ListParagraph"/>
        <w:numPr>
          <w:ilvl w:val="0"/>
          <w:numId w:val="8"/>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Disclosure or transmission of your data to third parties</w:t>
      </w:r>
    </w:p>
    <w:p xmlns:wp14="http://schemas.microsoft.com/office/word/2010/wordml" w:rsidP="78CE0ABD" wp14:paraId="3DCEFEE3" wp14:textId="05AA643E">
      <w:pPr>
        <w:shd w:val="clear" w:color="auto" w:fill="FFFFFF" w:themeFill="background1"/>
        <w:spacing w:before="0" w:beforeAutospacing="off" w:after="39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 xml:space="preserve">In duly justified situations, for the purposes detailed above, MTR MEDIA GROUP SRL may </w:t>
      </w:r>
      <w:r w:rsidRPr="78CE0ABD" w:rsidR="42741F26">
        <w:rPr>
          <w:rFonts w:ascii="Calibri" w:hAnsi="Calibri" w:eastAsia="Calibri" w:cs="Calibri"/>
          <w:b w:val="0"/>
          <w:bCs w:val="0"/>
          <w:i w:val="0"/>
          <w:iCs w:val="0"/>
          <w:caps w:val="0"/>
          <w:smallCaps w:val="0"/>
          <w:noProof w:val="0"/>
          <w:color w:val="333333"/>
          <w:sz w:val="24"/>
          <w:szCs w:val="24"/>
          <w:lang w:val="en-US"/>
        </w:rPr>
        <w:t>disclose</w:t>
      </w:r>
      <w:r w:rsidRPr="78CE0ABD" w:rsidR="42741F26">
        <w:rPr>
          <w:rFonts w:ascii="Calibri" w:hAnsi="Calibri" w:eastAsia="Calibri" w:cs="Calibri"/>
          <w:b w:val="0"/>
          <w:bCs w:val="0"/>
          <w:i w:val="0"/>
          <w:iCs w:val="0"/>
          <w:caps w:val="0"/>
          <w:smallCaps w:val="0"/>
          <w:noProof w:val="0"/>
          <w:color w:val="333333"/>
          <w:sz w:val="24"/>
          <w:szCs w:val="24"/>
          <w:lang w:val="en-US"/>
        </w:rPr>
        <w:t xml:space="preserve"> your personal data to third parties, namely to:</w:t>
      </w:r>
    </w:p>
    <w:p xmlns:wp14="http://schemas.microsoft.com/office/word/2010/wordml" w:rsidP="78CE0ABD" wp14:paraId="5A3037F7" wp14:textId="51371C69">
      <w:pPr>
        <w:pStyle w:val="ListParagraph"/>
        <w:numPr>
          <w:ilvl w:val="0"/>
          <w:numId w:val="9"/>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 xml:space="preserve">service providers for the provision of services or, at your request, to respond to your questions, </w:t>
      </w:r>
      <w:r w:rsidRPr="78CE0ABD" w:rsidR="42741F26">
        <w:rPr>
          <w:rFonts w:ascii="Calibri" w:hAnsi="Calibri" w:eastAsia="Calibri" w:cs="Calibri"/>
          <w:b w:val="0"/>
          <w:bCs w:val="0"/>
          <w:i w:val="0"/>
          <w:iCs w:val="0"/>
          <w:caps w:val="0"/>
          <w:smallCaps w:val="0"/>
          <w:noProof w:val="0"/>
          <w:color w:val="333333"/>
          <w:sz w:val="24"/>
          <w:szCs w:val="24"/>
          <w:lang w:val="en-US"/>
        </w:rPr>
        <w:t>requests</w:t>
      </w:r>
      <w:r w:rsidRPr="78CE0ABD" w:rsidR="42741F26">
        <w:rPr>
          <w:rFonts w:ascii="Calibri" w:hAnsi="Calibri" w:eastAsia="Calibri" w:cs="Calibri"/>
          <w:b w:val="0"/>
          <w:bCs w:val="0"/>
          <w:i w:val="0"/>
          <w:iCs w:val="0"/>
          <w:caps w:val="0"/>
          <w:smallCaps w:val="0"/>
          <w:noProof w:val="0"/>
          <w:color w:val="333333"/>
          <w:sz w:val="24"/>
          <w:szCs w:val="24"/>
          <w:lang w:val="en-US"/>
        </w:rPr>
        <w:t xml:space="preserve"> or comments;</w:t>
      </w:r>
    </w:p>
    <w:p xmlns:wp14="http://schemas.microsoft.com/office/word/2010/wordml" w:rsidP="78CE0ABD" wp14:paraId="4249C3D0" wp14:textId="29DD51EB">
      <w:pPr>
        <w:pStyle w:val="ListParagraph"/>
        <w:numPr>
          <w:ilvl w:val="0"/>
          <w:numId w:val="9"/>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 xml:space="preserve">to manufacturers and distributors of parts and components in the field of electricity, only if there is a contractual obligation to do so with the latter; </w:t>
      </w:r>
    </w:p>
    <w:p xmlns:wp14="http://schemas.microsoft.com/office/word/2010/wordml" w:rsidP="78CE0ABD" wp14:paraId="22E9525B" wp14:textId="39B6911E">
      <w:pPr>
        <w:pStyle w:val="ListParagraph"/>
        <w:numPr>
          <w:ilvl w:val="0"/>
          <w:numId w:val="9"/>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courts or arbitral tribunals and/or other public authorities, in connection with the work of these authorities to the extent that the transmission of data to them is required by law and/or is necessary in the event of a dispute or the settlement of a dispute, as well as in the case of controls where we are obliged to make them available (e.g. ANSPDCP, others);</w:t>
      </w:r>
    </w:p>
    <w:p xmlns:wp14="http://schemas.microsoft.com/office/word/2010/wordml" w:rsidP="78CE0ABD" wp14:paraId="4430AF58" wp14:textId="0AEEC9C9">
      <w:pPr>
        <w:pStyle w:val="ListParagraph"/>
        <w:numPr>
          <w:ilvl w:val="0"/>
          <w:numId w:val="9"/>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 xml:space="preserve">lawyers, specialists in the fields of audit, legal, tax consultancy, data protection, for the development of business activities or at your request, to respond to questions, requests or comments, or, where appropriate, if these service providers carry out personal data processing activities as our proxies, in compliance with legal conditions and guarantees; </w:t>
      </w:r>
    </w:p>
    <w:p xmlns:wp14="http://schemas.microsoft.com/office/word/2010/wordml" w:rsidP="78CE0ABD" wp14:paraId="731E1C7F" wp14:textId="7AB8A601">
      <w:pPr>
        <w:pStyle w:val="ListParagraph"/>
        <w:numPr>
          <w:ilvl w:val="0"/>
          <w:numId w:val="9"/>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 xml:space="preserve">third parties expressly </w:t>
      </w:r>
      <w:r w:rsidRPr="78CE0ABD" w:rsidR="42741F26">
        <w:rPr>
          <w:rFonts w:ascii="Calibri" w:hAnsi="Calibri" w:eastAsia="Calibri" w:cs="Calibri"/>
          <w:b w:val="0"/>
          <w:bCs w:val="0"/>
          <w:i w:val="0"/>
          <w:iCs w:val="0"/>
          <w:caps w:val="0"/>
          <w:smallCaps w:val="0"/>
          <w:noProof w:val="0"/>
          <w:color w:val="333333"/>
          <w:sz w:val="24"/>
          <w:szCs w:val="24"/>
          <w:lang w:val="en-US"/>
        </w:rPr>
        <w:t>indicated</w:t>
      </w:r>
      <w:r w:rsidRPr="78CE0ABD" w:rsidR="42741F26">
        <w:rPr>
          <w:rFonts w:ascii="Calibri" w:hAnsi="Calibri" w:eastAsia="Calibri" w:cs="Calibri"/>
          <w:b w:val="0"/>
          <w:bCs w:val="0"/>
          <w:i w:val="0"/>
          <w:iCs w:val="0"/>
          <w:caps w:val="0"/>
          <w:smallCaps w:val="0"/>
          <w:noProof w:val="0"/>
          <w:color w:val="333333"/>
          <w:sz w:val="24"/>
          <w:szCs w:val="24"/>
          <w:lang w:val="en-US"/>
        </w:rPr>
        <w:t xml:space="preserve"> by you; </w:t>
      </w:r>
    </w:p>
    <w:p xmlns:wp14="http://schemas.microsoft.com/office/word/2010/wordml" w:rsidP="78CE0ABD" wp14:paraId="4BB28BAB" wp14:textId="6F4EB9C2">
      <w:pPr>
        <w:pStyle w:val="ListParagraph"/>
        <w:numPr>
          <w:ilvl w:val="0"/>
          <w:numId w:val="9"/>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our service providers (e.g. external data protection officer, security and protection service providers, translation service providers, insurance services, cloud services, IT and IT systems maintenance services, IT systems providers, archiving service providers, etc.), for the development of our business activities or at your request, to respond to questions, requests or comments, or, where applicable, if these providers carry out personal data processing activities as our processors, in compliance with legal conditions and guarantees;</w:t>
      </w:r>
    </w:p>
    <w:p xmlns:wp14="http://schemas.microsoft.com/office/word/2010/wordml" w:rsidP="78CE0ABD" wp14:paraId="50F18E53" wp14:textId="4C6FD759">
      <w:pPr>
        <w:pStyle w:val="ListParagraph"/>
        <w:numPr>
          <w:ilvl w:val="0"/>
          <w:numId w:val="9"/>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 xml:space="preserve">third party acquirers, to the extent that MTR MEDIA GROUP SRL’s business would be transferred (in whole or in part) to another entity and the data subject’s data would be part of the assets subject to such a transaction, based on a legitimate interest in developing and adapting our business activities. </w:t>
      </w:r>
    </w:p>
    <w:p xmlns:wp14="http://schemas.microsoft.com/office/word/2010/wordml" w:rsidP="78CE0ABD" wp14:paraId="6A93E849" wp14:textId="3B2DBF45">
      <w:pPr>
        <w:pStyle w:val="ListParagraph"/>
        <w:numPr>
          <w:ilvl w:val="0"/>
          <w:numId w:val="9"/>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 xml:space="preserve">providers of online or social media platforms, TV, </w:t>
      </w:r>
      <w:r w:rsidRPr="78CE0ABD" w:rsidR="42741F26">
        <w:rPr>
          <w:rFonts w:ascii="Calibri" w:hAnsi="Calibri" w:eastAsia="Calibri" w:cs="Calibri"/>
          <w:b w:val="0"/>
          <w:bCs w:val="0"/>
          <w:i w:val="0"/>
          <w:iCs w:val="0"/>
          <w:caps w:val="0"/>
          <w:smallCaps w:val="0"/>
          <w:noProof w:val="0"/>
          <w:color w:val="333333"/>
          <w:sz w:val="24"/>
          <w:szCs w:val="24"/>
          <w:lang w:val="en-US"/>
        </w:rPr>
        <w:t xml:space="preserve">etc.  </w:t>
      </w:r>
    </w:p>
    <w:p xmlns:wp14="http://schemas.microsoft.com/office/word/2010/wordml" w:rsidP="78CE0ABD" wp14:paraId="29A70595" wp14:textId="7970AA61">
      <w:pPr>
        <w:shd w:val="clear" w:color="auto" w:fill="FFFFFF" w:themeFill="background1"/>
        <w:spacing w:before="0" w:beforeAutospacing="off" w:after="39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Disclosures of your personal data to our service providers acting as processors are limited to the information strictly necessary for the provision of those services, and these providers are contractually obliged not to use personal data processed on our behalf for any other purpose.</w:t>
      </w:r>
    </w:p>
    <w:p xmlns:wp14="http://schemas.microsoft.com/office/word/2010/wordml" w:rsidP="78CE0ABD" wp14:paraId="0C7B90BB" wp14:textId="0BE99504">
      <w:pPr>
        <w:shd w:val="clear" w:color="auto" w:fill="FFFFFF" w:themeFill="background1"/>
        <w:spacing w:before="0" w:beforeAutospacing="off" w:after="39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 xml:space="preserve">As a rule, we will not transfer your personal data outside the European Economic Area, </w:t>
      </w:r>
      <w:r w:rsidRPr="78CE0ABD" w:rsidR="42741F26">
        <w:rPr>
          <w:rFonts w:ascii="Calibri" w:hAnsi="Calibri" w:eastAsia="Calibri" w:cs="Calibri"/>
          <w:b w:val="0"/>
          <w:bCs w:val="0"/>
          <w:i w:val="0"/>
          <w:iCs w:val="0"/>
          <w:caps w:val="0"/>
          <w:smallCaps w:val="0"/>
          <w:noProof w:val="0"/>
          <w:color w:val="333333"/>
          <w:sz w:val="24"/>
          <w:szCs w:val="24"/>
          <w:lang w:val="en-US"/>
        </w:rPr>
        <w:t>i.e.</w:t>
      </w:r>
      <w:r w:rsidRPr="78CE0ABD" w:rsidR="42741F26">
        <w:rPr>
          <w:rFonts w:ascii="Calibri" w:hAnsi="Calibri" w:eastAsia="Calibri" w:cs="Calibri"/>
          <w:b w:val="0"/>
          <w:bCs w:val="0"/>
          <w:i w:val="0"/>
          <w:iCs w:val="0"/>
          <w:caps w:val="0"/>
          <w:smallCaps w:val="0"/>
          <w:noProof w:val="0"/>
          <w:color w:val="333333"/>
          <w:sz w:val="24"/>
          <w:szCs w:val="24"/>
          <w:lang w:val="en-US"/>
        </w:rPr>
        <w:t xml:space="preserve"> to countries that are not </w:t>
      </w:r>
      <w:r w:rsidRPr="78CE0ABD" w:rsidR="42741F26">
        <w:rPr>
          <w:rFonts w:ascii="Calibri" w:hAnsi="Calibri" w:eastAsia="Calibri" w:cs="Calibri"/>
          <w:b w:val="0"/>
          <w:bCs w:val="0"/>
          <w:i w:val="0"/>
          <w:iCs w:val="0"/>
          <w:caps w:val="0"/>
          <w:smallCaps w:val="0"/>
          <w:noProof w:val="0"/>
          <w:color w:val="333333"/>
          <w:sz w:val="24"/>
          <w:szCs w:val="24"/>
          <w:lang w:val="en-US"/>
        </w:rPr>
        <w:t>agreed</w:t>
      </w:r>
      <w:r w:rsidRPr="78CE0ABD" w:rsidR="42741F26">
        <w:rPr>
          <w:rFonts w:ascii="Calibri" w:hAnsi="Calibri" w:eastAsia="Calibri" w:cs="Calibri"/>
          <w:b w:val="0"/>
          <w:bCs w:val="0"/>
          <w:i w:val="0"/>
          <w:iCs w:val="0"/>
          <w:caps w:val="0"/>
          <w:smallCaps w:val="0"/>
          <w:noProof w:val="0"/>
          <w:color w:val="333333"/>
          <w:sz w:val="24"/>
          <w:szCs w:val="24"/>
          <w:lang w:val="en-US"/>
        </w:rPr>
        <w:t xml:space="preserve"> </w:t>
      </w:r>
      <w:r w:rsidRPr="78CE0ABD" w:rsidR="42741F26">
        <w:rPr>
          <w:rFonts w:ascii="Calibri" w:hAnsi="Calibri" w:eastAsia="Calibri" w:cs="Calibri"/>
          <w:b w:val="0"/>
          <w:bCs w:val="0"/>
          <w:i w:val="0"/>
          <w:iCs w:val="0"/>
          <w:caps w:val="0"/>
          <w:smallCaps w:val="0"/>
          <w:noProof w:val="0"/>
          <w:color w:val="333333"/>
          <w:sz w:val="24"/>
          <w:szCs w:val="24"/>
          <w:lang w:val="en-US"/>
        </w:rPr>
        <w:t>as</w:t>
      </w:r>
      <w:r w:rsidRPr="78CE0ABD" w:rsidR="42741F26">
        <w:rPr>
          <w:rFonts w:ascii="Calibri" w:hAnsi="Calibri" w:eastAsia="Calibri" w:cs="Calibri"/>
          <w:b w:val="0"/>
          <w:bCs w:val="0"/>
          <w:i w:val="0"/>
          <w:iCs w:val="0"/>
          <w:caps w:val="0"/>
          <w:smallCaps w:val="0"/>
          <w:noProof w:val="0"/>
          <w:color w:val="333333"/>
          <w:sz w:val="24"/>
          <w:szCs w:val="24"/>
          <w:lang w:val="en-US"/>
        </w:rPr>
        <w:t xml:space="preserve"> ensuring an adequate level of data protection. In exceptional circumstances and </w:t>
      </w:r>
      <w:r w:rsidRPr="78CE0ABD" w:rsidR="42741F26">
        <w:rPr>
          <w:rFonts w:ascii="Calibri" w:hAnsi="Calibri" w:eastAsia="Calibri" w:cs="Calibri"/>
          <w:b w:val="0"/>
          <w:bCs w:val="0"/>
          <w:i w:val="0"/>
          <w:iCs w:val="0"/>
          <w:caps w:val="0"/>
          <w:smallCaps w:val="0"/>
          <w:noProof w:val="0"/>
          <w:color w:val="333333"/>
          <w:sz w:val="24"/>
          <w:szCs w:val="24"/>
          <w:lang w:val="en-US"/>
        </w:rPr>
        <w:t>only</w:t>
      </w:r>
      <w:r w:rsidRPr="78CE0ABD" w:rsidR="42741F26">
        <w:rPr>
          <w:rFonts w:ascii="Calibri" w:hAnsi="Calibri" w:eastAsia="Calibri" w:cs="Calibri"/>
          <w:b w:val="0"/>
          <w:bCs w:val="0"/>
          <w:i w:val="0"/>
          <w:iCs w:val="0"/>
          <w:caps w:val="0"/>
          <w:smallCaps w:val="0"/>
          <w:noProof w:val="0"/>
          <w:color w:val="333333"/>
          <w:sz w:val="24"/>
          <w:szCs w:val="24"/>
          <w:lang w:val="en-US"/>
        </w:rPr>
        <w:t xml:space="preserve"> if necessary, the transfer of your personal data outside the area described above will only be done with the application of </w:t>
      </w:r>
      <w:r w:rsidRPr="78CE0ABD" w:rsidR="42741F26">
        <w:rPr>
          <w:rFonts w:ascii="Calibri" w:hAnsi="Calibri" w:eastAsia="Calibri" w:cs="Calibri"/>
          <w:b w:val="0"/>
          <w:bCs w:val="0"/>
          <w:i w:val="0"/>
          <w:iCs w:val="0"/>
          <w:caps w:val="0"/>
          <w:smallCaps w:val="0"/>
          <w:noProof w:val="0"/>
          <w:color w:val="333333"/>
          <w:sz w:val="24"/>
          <w:szCs w:val="24"/>
          <w:lang w:val="en-US"/>
        </w:rPr>
        <w:t>appropriate safeguards</w:t>
      </w:r>
      <w:r w:rsidRPr="78CE0ABD" w:rsidR="42741F26">
        <w:rPr>
          <w:rFonts w:ascii="Calibri" w:hAnsi="Calibri" w:eastAsia="Calibri" w:cs="Calibri"/>
          <w:b w:val="0"/>
          <w:bCs w:val="0"/>
          <w:i w:val="0"/>
          <w:iCs w:val="0"/>
          <w:caps w:val="0"/>
          <w:smallCaps w:val="0"/>
          <w:noProof w:val="0"/>
          <w:color w:val="333333"/>
          <w:sz w:val="24"/>
          <w:szCs w:val="24"/>
          <w:lang w:val="en-US"/>
        </w:rPr>
        <w:t xml:space="preserve"> and protection measures </w:t>
      </w:r>
      <w:r w:rsidRPr="78CE0ABD" w:rsidR="42741F26">
        <w:rPr>
          <w:rFonts w:ascii="Calibri" w:hAnsi="Calibri" w:eastAsia="Calibri" w:cs="Calibri"/>
          <w:b w:val="0"/>
          <w:bCs w:val="0"/>
          <w:i w:val="0"/>
          <w:iCs w:val="0"/>
          <w:caps w:val="0"/>
          <w:smallCaps w:val="0"/>
          <w:noProof w:val="0"/>
          <w:color w:val="333333"/>
          <w:sz w:val="24"/>
          <w:szCs w:val="24"/>
          <w:lang w:val="en-US"/>
        </w:rPr>
        <w:t>in accordance with</w:t>
      </w:r>
      <w:r w:rsidRPr="78CE0ABD" w:rsidR="42741F26">
        <w:rPr>
          <w:rFonts w:ascii="Calibri" w:hAnsi="Calibri" w:eastAsia="Calibri" w:cs="Calibri"/>
          <w:b w:val="0"/>
          <w:bCs w:val="0"/>
          <w:i w:val="0"/>
          <w:iCs w:val="0"/>
          <w:caps w:val="0"/>
          <w:smallCaps w:val="0"/>
          <w:noProof w:val="0"/>
          <w:color w:val="333333"/>
          <w:sz w:val="24"/>
          <w:szCs w:val="24"/>
          <w:lang w:val="en-US"/>
        </w:rPr>
        <w:t xml:space="preserve"> specific legal provisions on the protection of personal data and with your </w:t>
      </w:r>
      <w:r w:rsidRPr="78CE0ABD" w:rsidR="42741F26">
        <w:rPr>
          <w:rFonts w:ascii="Calibri" w:hAnsi="Calibri" w:eastAsia="Calibri" w:cs="Calibri"/>
          <w:b w:val="0"/>
          <w:bCs w:val="0"/>
          <w:i w:val="0"/>
          <w:iCs w:val="0"/>
          <w:caps w:val="0"/>
          <w:smallCaps w:val="0"/>
          <w:noProof w:val="0"/>
          <w:color w:val="333333"/>
          <w:sz w:val="24"/>
          <w:szCs w:val="24"/>
          <w:lang w:val="en-US"/>
        </w:rPr>
        <w:t>appropriate information</w:t>
      </w:r>
      <w:r w:rsidRPr="78CE0ABD" w:rsidR="42741F26">
        <w:rPr>
          <w:rFonts w:ascii="Calibri" w:hAnsi="Calibri" w:eastAsia="Calibri" w:cs="Calibri"/>
          <w:b w:val="0"/>
          <w:bCs w:val="0"/>
          <w:i w:val="0"/>
          <w:iCs w:val="0"/>
          <w:caps w:val="0"/>
          <w:smallCaps w:val="0"/>
          <w:noProof w:val="0"/>
          <w:color w:val="333333"/>
          <w:sz w:val="24"/>
          <w:szCs w:val="24"/>
          <w:lang w:val="en-US"/>
        </w:rPr>
        <w:t>.</w:t>
      </w:r>
    </w:p>
    <w:p xmlns:wp14="http://schemas.microsoft.com/office/word/2010/wordml" w:rsidP="78CE0ABD" wp14:paraId="68EA5118" wp14:textId="0AEE97C1">
      <w:pPr>
        <w:pStyle w:val="ListParagraph"/>
        <w:numPr>
          <w:ilvl w:val="0"/>
          <w:numId w:val="10"/>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Storage period</w:t>
      </w:r>
    </w:p>
    <w:p xmlns:wp14="http://schemas.microsoft.com/office/word/2010/wordml" w:rsidP="78CE0ABD" wp14:paraId="5D2AA799" wp14:textId="1490C826">
      <w:pPr>
        <w:shd w:val="clear" w:color="auto" w:fill="FFFFFF" w:themeFill="background1"/>
        <w:spacing w:before="0" w:beforeAutospacing="off" w:after="39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 xml:space="preserve">We will </w:t>
      </w:r>
      <w:r w:rsidRPr="78CE0ABD" w:rsidR="42741F26">
        <w:rPr>
          <w:rFonts w:ascii="Calibri" w:hAnsi="Calibri" w:eastAsia="Calibri" w:cs="Calibri"/>
          <w:b w:val="0"/>
          <w:bCs w:val="0"/>
          <w:i w:val="0"/>
          <w:iCs w:val="0"/>
          <w:caps w:val="0"/>
          <w:smallCaps w:val="0"/>
          <w:noProof w:val="0"/>
          <w:color w:val="333333"/>
          <w:sz w:val="24"/>
          <w:szCs w:val="24"/>
          <w:lang w:val="en-US"/>
        </w:rPr>
        <w:t>retain</w:t>
      </w:r>
      <w:r w:rsidRPr="78CE0ABD" w:rsidR="42741F26">
        <w:rPr>
          <w:rFonts w:ascii="Calibri" w:hAnsi="Calibri" w:eastAsia="Calibri" w:cs="Calibri"/>
          <w:b w:val="0"/>
          <w:bCs w:val="0"/>
          <w:i w:val="0"/>
          <w:iCs w:val="0"/>
          <w:caps w:val="0"/>
          <w:smallCaps w:val="0"/>
          <w:noProof w:val="0"/>
          <w:color w:val="333333"/>
          <w:sz w:val="24"/>
          <w:szCs w:val="24"/>
          <w:lang w:val="en-US"/>
        </w:rPr>
        <w:t xml:space="preserve"> your personal data for as long as necessary, or </w:t>
      </w:r>
      <w:r w:rsidRPr="78CE0ABD" w:rsidR="42741F26">
        <w:rPr>
          <w:rFonts w:ascii="Calibri" w:hAnsi="Calibri" w:eastAsia="Calibri" w:cs="Calibri"/>
          <w:b w:val="0"/>
          <w:bCs w:val="0"/>
          <w:i w:val="0"/>
          <w:iCs w:val="0"/>
          <w:caps w:val="0"/>
          <w:smallCaps w:val="0"/>
          <w:noProof w:val="0"/>
          <w:color w:val="333333"/>
          <w:sz w:val="24"/>
          <w:szCs w:val="24"/>
          <w:lang w:val="en-US"/>
        </w:rPr>
        <w:t>as long as</w:t>
      </w:r>
      <w:r w:rsidRPr="78CE0ABD" w:rsidR="42741F26">
        <w:rPr>
          <w:rFonts w:ascii="Calibri" w:hAnsi="Calibri" w:eastAsia="Calibri" w:cs="Calibri"/>
          <w:b w:val="0"/>
          <w:bCs w:val="0"/>
          <w:i w:val="0"/>
          <w:iCs w:val="0"/>
          <w:caps w:val="0"/>
          <w:smallCaps w:val="0"/>
          <w:noProof w:val="0"/>
          <w:color w:val="333333"/>
          <w:sz w:val="24"/>
          <w:szCs w:val="24"/>
          <w:lang w:val="en-US"/>
        </w:rPr>
        <w:t xml:space="preserve"> </w:t>
      </w:r>
      <w:r w:rsidRPr="78CE0ABD" w:rsidR="42741F26">
        <w:rPr>
          <w:rFonts w:ascii="Calibri" w:hAnsi="Calibri" w:eastAsia="Calibri" w:cs="Calibri"/>
          <w:b w:val="0"/>
          <w:bCs w:val="0"/>
          <w:i w:val="0"/>
          <w:iCs w:val="0"/>
          <w:caps w:val="0"/>
          <w:smallCaps w:val="0"/>
          <w:noProof w:val="0"/>
          <w:color w:val="333333"/>
          <w:sz w:val="24"/>
          <w:szCs w:val="24"/>
          <w:lang w:val="en-US"/>
        </w:rPr>
        <w:t>permitted</w:t>
      </w:r>
      <w:r w:rsidRPr="78CE0ABD" w:rsidR="42741F26">
        <w:rPr>
          <w:rFonts w:ascii="Calibri" w:hAnsi="Calibri" w:eastAsia="Calibri" w:cs="Calibri"/>
          <w:b w:val="0"/>
          <w:bCs w:val="0"/>
          <w:i w:val="0"/>
          <w:iCs w:val="0"/>
          <w:caps w:val="0"/>
          <w:smallCaps w:val="0"/>
          <w:noProof w:val="0"/>
          <w:color w:val="333333"/>
          <w:sz w:val="24"/>
          <w:szCs w:val="24"/>
          <w:lang w:val="en-US"/>
        </w:rPr>
        <w:t xml:space="preserve"> by the purpose(s) for which it was obtained and as set out in this Information Notice. </w:t>
      </w:r>
    </w:p>
    <w:p xmlns:wp14="http://schemas.microsoft.com/office/word/2010/wordml" w:rsidP="78CE0ABD" wp14:paraId="16ACC5D1" wp14:textId="2C5A5600">
      <w:pPr>
        <w:shd w:val="clear" w:color="auto" w:fill="FFFFFF" w:themeFill="background1"/>
        <w:spacing w:before="0" w:beforeAutospacing="off" w:after="39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For example, we will process your personal data on the basis of the Consent you have given, for the purposes mentioned above until such time as your consent is withdrawn.</w:t>
      </w:r>
      <w:r w:rsidRPr="78CE0ABD" w:rsidR="42741F26">
        <w:rPr>
          <w:rFonts w:ascii="Calibri" w:hAnsi="Calibri" w:eastAsia="Calibri" w:cs="Calibri"/>
          <w:b w:val="0"/>
          <w:bCs w:val="0"/>
          <w:i w:val="0"/>
          <w:iCs w:val="0"/>
          <w:caps w:val="0"/>
          <w:smallCaps w:val="0"/>
          <w:noProof w:val="0"/>
          <w:color w:val="333333"/>
          <w:sz w:val="24"/>
          <w:szCs w:val="24"/>
          <w:lang w:val="en-US"/>
        </w:rPr>
        <w:t xml:space="preserve"> Withdrawal of consent does not affect the lawfulness of any processing activities based on consent prior to withdrawal</w:t>
      </w:r>
    </w:p>
    <w:p xmlns:wp14="http://schemas.microsoft.com/office/word/2010/wordml" w:rsidP="78CE0ABD" wp14:paraId="30195A49" wp14:textId="13212089">
      <w:pPr>
        <w:shd w:val="clear" w:color="auto" w:fill="FFFFFF" w:themeFill="background1"/>
        <w:spacing w:before="0" w:beforeAutospacing="off" w:after="39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 xml:space="preserve">For compliance with legal obligations relating to taxation, we will </w:t>
      </w:r>
      <w:r w:rsidRPr="78CE0ABD" w:rsidR="42741F26">
        <w:rPr>
          <w:rFonts w:ascii="Calibri" w:hAnsi="Calibri" w:eastAsia="Calibri" w:cs="Calibri"/>
          <w:b w:val="0"/>
          <w:bCs w:val="0"/>
          <w:i w:val="0"/>
          <w:iCs w:val="0"/>
          <w:caps w:val="0"/>
          <w:smallCaps w:val="0"/>
          <w:noProof w:val="0"/>
          <w:color w:val="333333"/>
          <w:sz w:val="24"/>
          <w:szCs w:val="24"/>
          <w:lang w:val="en-US"/>
        </w:rPr>
        <w:t>retain</w:t>
      </w:r>
      <w:r w:rsidRPr="78CE0ABD" w:rsidR="42741F26">
        <w:rPr>
          <w:rFonts w:ascii="Calibri" w:hAnsi="Calibri" w:eastAsia="Calibri" w:cs="Calibri"/>
          <w:b w:val="0"/>
          <w:bCs w:val="0"/>
          <w:i w:val="0"/>
          <w:iCs w:val="0"/>
          <w:caps w:val="0"/>
          <w:smallCaps w:val="0"/>
          <w:noProof w:val="0"/>
          <w:color w:val="333333"/>
          <w:sz w:val="24"/>
          <w:szCs w:val="24"/>
          <w:lang w:val="en-US"/>
        </w:rPr>
        <w:t xml:space="preserve"> data relating to financial </w:t>
      </w:r>
      <w:r w:rsidRPr="78CE0ABD" w:rsidR="42741F26">
        <w:rPr>
          <w:rFonts w:ascii="Calibri" w:hAnsi="Calibri" w:eastAsia="Calibri" w:cs="Calibri"/>
          <w:b w:val="0"/>
          <w:bCs w:val="0"/>
          <w:i w:val="0"/>
          <w:iCs w:val="0"/>
          <w:caps w:val="0"/>
          <w:smallCaps w:val="0"/>
          <w:noProof w:val="0"/>
          <w:color w:val="333333"/>
          <w:sz w:val="24"/>
          <w:szCs w:val="24"/>
          <w:lang w:val="en-US"/>
        </w:rPr>
        <w:t>transactions,</w:t>
      </w:r>
      <w:r w:rsidRPr="78CE0ABD" w:rsidR="42741F26">
        <w:rPr>
          <w:rFonts w:ascii="Calibri" w:hAnsi="Calibri" w:eastAsia="Calibri" w:cs="Calibri"/>
          <w:b w:val="0"/>
          <w:bCs w:val="0"/>
          <w:i w:val="0"/>
          <w:iCs w:val="0"/>
          <w:caps w:val="0"/>
          <w:smallCaps w:val="0"/>
          <w:noProof w:val="0"/>
          <w:color w:val="333333"/>
          <w:sz w:val="24"/>
          <w:szCs w:val="24"/>
          <w:lang w:val="en-US"/>
        </w:rPr>
        <w:t xml:space="preserve"> 10 years after the end of the </w:t>
      </w:r>
      <w:r w:rsidRPr="78CE0ABD" w:rsidR="42741F26">
        <w:rPr>
          <w:rFonts w:ascii="Calibri" w:hAnsi="Calibri" w:eastAsia="Calibri" w:cs="Calibri"/>
          <w:b w:val="0"/>
          <w:bCs w:val="0"/>
          <w:i w:val="0"/>
          <w:iCs w:val="0"/>
          <w:caps w:val="0"/>
          <w:smallCaps w:val="0"/>
          <w:noProof w:val="0"/>
          <w:color w:val="333333"/>
          <w:sz w:val="24"/>
          <w:szCs w:val="24"/>
          <w:lang w:val="en-US"/>
        </w:rPr>
        <w:t>financial year</w:t>
      </w:r>
      <w:r w:rsidRPr="78CE0ABD" w:rsidR="42741F26">
        <w:rPr>
          <w:rFonts w:ascii="Calibri" w:hAnsi="Calibri" w:eastAsia="Calibri" w:cs="Calibri"/>
          <w:b w:val="0"/>
          <w:bCs w:val="0"/>
          <w:i w:val="0"/>
          <w:iCs w:val="0"/>
          <w:caps w:val="0"/>
          <w:smallCaps w:val="0"/>
          <w:noProof w:val="0"/>
          <w:color w:val="333333"/>
          <w:sz w:val="24"/>
          <w:szCs w:val="24"/>
          <w:lang w:val="en-US"/>
        </w:rPr>
        <w:t xml:space="preserve"> in which they were processed.</w:t>
      </w:r>
    </w:p>
    <w:p xmlns:wp14="http://schemas.microsoft.com/office/word/2010/wordml" w:rsidP="78CE0ABD" wp14:paraId="15DB6CB8" wp14:textId="25ECFC8E">
      <w:pPr>
        <w:shd w:val="clear" w:color="auto" w:fill="FFFFFF" w:themeFill="background1"/>
        <w:spacing w:before="0" w:beforeAutospacing="off" w:after="39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 xml:space="preserve">For data processing based on legitimate interest, they will be kept either 3 years from the last contact with you or at the conclusion of any disputes for which it is necessary to use </w:t>
      </w:r>
      <w:r w:rsidRPr="78CE0ABD" w:rsidR="42741F26">
        <w:rPr>
          <w:rFonts w:ascii="Calibri" w:hAnsi="Calibri" w:eastAsia="Calibri" w:cs="Calibri"/>
          <w:b w:val="0"/>
          <w:bCs w:val="0"/>
          <w:i w:val="0"/>
          <w:iCs w:val="0"/>
          <w:caps w:val="0"/>
          <w:smallCaps w:val="0"/>
          <w:noProof w:val="0"/>
          <w:color w:val="333333"/>
          <w:sz w:val="24"/>
          <w:szCs w:val="24"/>
          <w:lang w:val="en-US"/>
        </w:rPr>
        <w:t>these</w:t>
      </w:r>
      <w:r w:rsidRPr="78CE0ABD" w:rsidR="42741F26">
        <w:rPr>
          <w:rFonts w:ascii="Calibri" w:hAnsi="Calibri" w:eastAsia="Calibri" w:cs="Calibri"/>
          <w:b w:val="0"/>
          <w:bCs w:val="0"/>
          <w:i w:val="0"/>
          <w:iCs w:val="0"/>
          <w:caps w:val="0"/>
          <w:smallCaps w:val="0"/>
          <w:noProof w:val="0"/>
          <w:color w:val="333333"/>
          <w:sz w:val="24"/>
          <w:szCs w:val="24"/>
          <w:lang w:val="en-US"/>
        </w:rPr>
        <w:t xml:space="preserve"> data as evidence.</w:t>
      </w:r>
    </w:p>
    <w:p xmlns:wp14="http://schemas.microsoft.com/office/word/2010/wordml" w:rsidP="78CE0ABD" wp14:paraId="3B62FDC6" wp14:textId="547FB266">
      <w:pPr>
        <w:pStyle w:val="ListParagraph"/>
        <w:numPr>
          <w:ilvl w:val="0"/>
          <w:numId w:val="11"/>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Security of personal data</w:t>
      </w:r>
    </w:p>
    <w:p xmlns:wp14="http://schemas.microsoft.com/office/word/2010/wordml" w:rsidP="78CE0ABD" wp14:paraId="71C9FEC6" wp14:textId="0A411C3E">
      <w:pPr>
        <w:shd w:val="clear" w:color="auto" w:fill="FFFFFF" w:themeFill="background1"/>
        <w:spacing w:before="0" w:beforeAutospacing="off" w:after="39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 xml:space="preserve">We follow strict security procedures </w:t>
      </w:r>
      <w:r w:rsidRPr="78CE0ABD" w:rsidR="42741F26">
        <w:rPr>
          <w:rFonts w:ascii="Calibri" w:hAnsi="Calibri" w:eastAsia="Calibri" w:cs="Calibri"/>
          <w:b w:val="0"/>
          <w:bCs w:val="0"/>
          <w:i w:val="0"/>
          <w:iCs w:val="0"/>
          <w:caps w:val="0"/>
          <w:smallCaps w:val="0"/>
          <w:noProof w:val="0"/>
          <w:color w:val="333333"/>
          <w:sz w:val="24"/>
          <w:szCs w:val="24"/>
          <w:lang w:val="en-US"/>
        </w:rPr>
        <w:t>regarding</w:t>
      </w:r>
      <w:r w:rsidRPr="78CE0ABD" w:rsidR="42741F26">
        <w:rPr>
          <w:rFonts w:ascii="Calibri" w:hAnsi="Calibri" w:eastAsia="Calibri" w:cs="Calibri"/>
          <w:b w:val="0"/>
          <w:bCs w:val="0"/>
          <w:i w:val="0"/>
          <w:iCs w:val="0"/>
          <w:caps w:val="0"/>
          <w:smallCaps w:val="0"/>
          <w:noProof w:val="0"/>
          <w:color w:val="333333"/>
          <w:sz w:val="24"/>
          <w:szCs w:val="24"/>
          <w:lang w:val="en-US"/>
        </w:rPr>
        <w:t xml:space="preserve"> the storage and disclosure of your personal data and protect it against accidental loss, </w:t>
      </w:r>
      <w:r w:rsidRPr="78CE0ABD" w:rsidR="42741F26">
        <w:rPr>
          <w:rFonts w:ascii="Calibri" w:hAnsi="Calibri" w:eastAsia="Calibri" w:cs="Calibri"/>
          <w:b w:val="0"/>
          <w:bCs w:val="0"/>
          <w:i w:val="0"/>
          <w:iCs w:val="0"/>
          <w:caps w:val="0"/>
          <w:smallCaps w:val="0"/>
          <w:noProof w:val="0"/>
          <w:color w:val="333333"/>
          <w:sz w:val="24"/>
          <w:szCs w:val="24"/>
          <w:lang w:val="en-US"/>
        </w:rPr>
        <w:t>destruction</w:t>
      </w:r>
      <w:r w:rsidRPr="78CE0ABD" w:rsidR="42741F26">
        <w:rPr>
          <w:rFonts w:ascii="Calibri" w:hAnsi="Calibri" w:eastAsia="Calibri" w:cs="Calibri"/>
          <w:b w:val="0"/>
          <w:bCs w:val="0"/>
          <w:i w:val="0"/>
          <w:iCs w:val="0"/>
          <w:caps w:val="0"/>
          <w:smallCaps w:val="0"/>
          <w:noProof w:val="0"/>
          <w:color w:val="333333"/>
          <w:sz w:val="24"/>
          <w:szCs w:val="24"/>
          <w:lang w:val="en-US"/>
        </w:rPr>
        <w:t xml:space="preserve"> or damage. We may </w:t>
      </w:r>
      <w:r w:rsidRPr="78CE0ABD" w:rsidR="42741F26">
        <w:rPr>
          <w:rFonts w:ascii="Calibri" w:hAnsi="Calibri" w:eastAsia="Calibri" w:cs="Calibri"/>
          <w:b w:val="0"/>
          <w:bCs w:val="0"/>
          <w:i w:val="0"/>
          <w:iCs w:val="0"/>
          <w:caps w:val="0"/>
          <w:smallCaps w:val="0"/>
          <w:noProof w:val="0"/>
          <w:color w:val="333333"/>
          <w:sz w:val="24"/>
          <w:szCs w:val="24"/>
          <w:lang w:val="en-US"/>
        </w:rPr>
        <w:t>disclose</w:t>
      </w:r>
      <w:r w:rsidRPr="78CE0ABD" w:rsidR="42741F26">
        <w:rPr>
          <w:rFonts w:ascii="Calibri" w:hAnsi="Calibri" w:eastAsia="Calibri" w:cs="Calibri"/>
          <w:b w:val="0"/>
          <w:bCs w:val="0"/>
          <w:i w:val="0"/>
          <w:iCs w:val="0"/>
          <w:caps w:val="0"/>
          <w:smallCaps w:val="0"/>
          <w:noProof w:val="0"/>
          <w:color w:val="333333"/>
          <w:sz w:val="24"/>
          <w:szCs w:val="24"/>
          <w:lang w:val="en-US"/>
        </w:rPr>
        <w:t xml:space="preserve"> your information to trusted third parties for the purposes set out in this Notice.</w:t>
      </w:r>
    </w:p>
    <w:p xmlns:wp14="http://schemas.microsoft.com/office/word/2010/wordml" w:rsidP="78CE0ABD" wp14:paraId="32F66C01" wp14:textId="43C2FE57">
      <w:pPr>
        <w:pStyle w:val="ListParagraph"/>
        <w:numPr>
          <w:ilvl w:val="0"/>
          <w:numId w:val="12"/>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Your rights</w:t>
      </w:r>
    </w:p>
    <w:p xmlns:wp14="http://schemas.microsoft.com/office/word/2010/wordml" w:rsidP="78CE0ABD" wp14:paraId="29A2F463" wp14:textId="6C65A71D">
      <w:pPr>
        <w:shd w:val="clear" w:color="auto" w:fill="FFFFFF" w:themeFill="background1"/>
        <w:spacing w:before="0" w:beforeAutospacing="off" w:after="39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 xml:space="preserve">You are entitled to receive information from us about the processing of your personal data. In this respect you </w:t>
      </w:r>
      <w:r w:rsidRPr="78CE0ABD" w:rsidR="42741F26">
        <w:rPr>
          <w:rFonts w:ascii="Calibri" w:hAnsi="Calibri" w:eastAsia="Calibri" w:cs="Calibri"/>
          <w:b w:val="0"/>
          <w:bCs w:val="0"/>
          <w:i w:val="0"/>
          <w:iCs w:val="0"/>
          <w:caps w:val="0"/>
          <w:smallCaps w:val="0"/>
          <w:noProof w:val="0"/>
          <w:color w:val="333333"/>
          <w:sz w:val="24"/>
          <w:szCs w:val="24"/>
          <w:lang w:val="en-US"/>
        </w:rPr>
        <w:t>benefit</w:t>
      </w:r>
      <w:r w:rsidRPr="78CE0ABD" w:rsidR="42741F26">
        <w:rPr>
          <w:rFonts w:ascii="Calibri" w:hAnsi="Calibri" w:eastAsia="Calibri" w:cs="Calibri"/>
          <w:b w:val="0"/>
          <w:bCs w:val="0"/>
          <w:i w:val="0"/>
          <w:iCs w:val="0"/>
          <w:caps w:val="0"/>
          <w:smallCaps w:val="0"/>
          <w:noProof w:val="0"/>
          <w:color w:val="333333"/>
          <w:sz w:val="24"/>
          <w:szCs w:val="24"/>
          <w:lang w:val="en-US"/>
        </w:rPr>
        <w:t xml:space="preserve"> from the rights detailed below:</w:t>
      </w:r>
    </w:p>
    <w:p xmlns:wp14="http://schemas.microsoft.com/office/word/2010/wordml" w:rsidP="78CE0ABD" wp14:paraId="55A8BA37" wp14:textId="03DFB4B7">
      <w:pPr>
        <w:shd w:val="clear" w:color="auto" w:fill="FFFFFF" w:themeFill="background1"/>
        <w:spacing w:before="0" w:beforeAutospacing="off" w:after="39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 xml:space="preserve">– The right to withdraw at any time a consent given in order to stop </w:t>
      </w:r>
      <w:r w:rsidRPr="78CE0ABD" w:rsidR="42741F26">
        <w:rPr>
          <w:rFonts w:ascii="Calibri" w:hAnsi="Calibri" w:eastAsia="Calibri" w:cs="Calibri"/>
          <w:b w:val="0"/>
          <w:bCs w:val="0"/>
          <w:i w:val="0"/>
          <w:iCs w:val="0"/>
          <w:caps w:val="0"/>
          <w:smallCaps w:val="0"/>
          <w:noProof w:val="0"/>
          <w:color w:val="333333"/>
          <w:sz w:val="24"/>
          <w:szCs w:val="24"/>
          <w:lang w:val="en-US"/>
        </w:rPr>
        <w:t>a data</w:t>
      </w:r>
      <w:r w:rsidRPr="78CE0ABD" w:rsidR="42741F26">
        <w:rPr>
          <w:rFonts w:ascii="Calibri" w:hAnsi="Calibri" w:eastAsia="Calibri" w:cs="Calibri"/>
          <w:b w:val="0"/>
          <w:bCs w:val="0"/>
          <w:i w:val="0"/>
          <w:iCs w:val="0"/>
          <w:caps w:val="0"/>
          <w:smallCaps w:val="0"/>
          <w:noProof w:val="0"/>
          <w:color w:val="333333"/>
          <w:sz w:val="24"/>
          <w:szCs w:val="24"/>
          <w:lang w:val="en-US"/>
        </w:rPr>
        <w:t xml:space="preserve"> processing that is based on your consent. Withdrawal will not affect the lawfulness of the processing based on the consent given before the withdrawal.</w:t>
      </w:r>
    </w:p>
    <w:p xmlns:wp14="http://schemas.microsoft.com/office/word/2010/wordml" w:rsidP="78CE0ABD" wp14:paraId="742225DE" wp14:textId="7D2F0BCF">
      <w:pPr>
        <w:shd w:val="clear" w:color="auto" w:fill="FFFFFF" w:themeFill="background1"/>
        <w:spacing w:before="0" w:beforeAutospacing="off" w:after="39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 Right of access – means that you have the right to obtain confirmation from us whether or not we are processing personal data about you and, if so, you have access to that data and information on how that data is processed.</w:t>
      </w:r>
    </w:p>
    <w:p xmlns:wp14="http://schemas.microsoft.com/office/word/2010/wordml" w:rsidP="78CE0ABD" wp14:paraId="2F78E06C" wp14:textId="1D56D8A7">
      <w:pPr>
        <w:shd w:val="clear" w:color="auto" w:fill="FFFFFF" w:themeFill="background1"/>
        <w:spacing w:before="0" w:beforeAutospacing="off" w:after="39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 xml:space="preserve">– The right to data portability – this refers to the right to receive personal data in a structured, commonly </w:t>
      </w:r>
      <w:r w:rsidRPr="78CE0ABD" w:rsidR="42741F26">
        <w:rPr>
          <w:rFonts w:ascii="Calibri" w:hAnsi="Calibri" w:eastAsia="Calibri" w:cs="Calibri"/>
          <w:b w:val="0"/>
          <w:bCs w:val="0"/>
          <w:i w:val="0"/>
          <w:iCs w:val="0"/>
          <w:caps w:val="0"/>
          <w:smallCaps w:val="0"/>
          <w:noProof w:val="0"/>
          <w:color w:val="333333"/>
          <w:sz w:val="24"/>
          <w:szCs w:val="24"/>
          <w:lang w:val="en-US"/>
        </w:rPr>
        <w:t>used</w:t>
      </w:r>
      <w:r w:rsidRPr="78CE0ABD" w:rsidR="42741F26">
        <w:rPr>
          <w:rFonts w:ascii="Calibri" w:hAnsi="Calibri" w:eastAsia="Calibri" w:cs="Calibri"/>
          <w:b w:val="0"/>
          <w:bCs w:val="0"/>
          <w:i w:val="0"/>
          <w:iCs w:val="0"/>
          <w:caps w:val="0"/>
          <w:smallCaps w:val="0"/>
          <w:noProof w:val="0"/>
          <w:color w:val="333333"/>
          <w:sz w:val="24"/>
          <w:szCs w:val="24"/>
          <w:lang w:val="en-US"/>
        </w:rPr>
        <w:t xml:space="preserve"> and machine-readable format by us, as well as the right to have such data transmitted directly to another controller if technically </w:t>
      </w:r>
      <w:r w:rsidRPr="78CE0ABD" w:rsidR="42741F26">
        <w:rPr>
          <w:rFonts w:ascii="Calibri" w:hAnsi="Calibri" w:eastAsia="Calibri" w:cs="Calibri"/>
          <w:b w:val="0"/>
          <w:bCs w:val="0"/>
          <w:i w:val="0"/>
          <w:iCs w:val="0"/>
          <w:caps w:val="0"/>
          <w:smallCaps w:val="0"/>
          <w:noProof w:val="0"/>
          <w:color w:val="333333"/>
          <w:sz w:val="24"/>
          <w:szCs w:val="24"/>
          <w:lang w:val="en-US"/>
        </w:rPr>
        <w:t>feasible</w:t>
      </w:r>
      <w:r w:rsidRPr="78CE0ABD" w:rsidR="42741F26">
        <w:rPr>
          <w:rFonts w:ascii="Calibri" w:hAnsi="Calibri" w:eastAsia="Calibri" w:cs="Calibri"/>
          <w:b w:val="0"/>
          <w:bCs w:val="0"/>
          <w:i w:val="0"/>
          <w:iCs w:val="0"/>
          <w:caps w:val="0"/>
          <w:smallCaps w:val="0"/>
          <w:noProof w:val="0"/>
          <w:color w:val="333333"/>
          <w:sz w:val="24"/>
          <w:szCs w:val="24"/>
          <w:lang w:val="en-US"/>
        </w:rPr>
        <w:t>.</w:t>
      </w:r>
    </w:p>
    <w:p xmlns:wp14="http://schemas.microsoft.com/office/word/2010/wordml" w:rsidP="78CE0ABD" wp14:paraId="60D44011" wp14:textId="4D77053C">
      <w:pPr>
        <w:shd w:val="clear" w:color="auto" w:fill="FFFFFF" w:themeFill="background1"/>
        <w:spacing w:before="0" w:beforeAutospacing="off" w:after="39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 xml:space="preserve">– Right to object – this concerns your right to object to the processing of your personal data when the processing is necessary for the performance of a task carried out in the public interest or in the legitimate interest of the controller. Where the processing of personal data is for the purpose of direct marketing or processing carried out </w:t>
      </w:r>
      <w:r w:rsidRPr="78CE0ABD" w:rsidR="42741F26">
        <w:rPr>
          <w:rFonts w:ascii="Calibri" w:hAnsi="Calibri" w:eastAsia="Calibri" w:cs="Calibri"/>
          <w:b w:val="0"/>
          <w:bCs w:val="0"/>
          <w:i w:val="0"/>
          <w:iCs w:val="0"/>
          <w:caps w:val="0"/>
          <w:smallCaps w:val="0"/>
          <w:noProof w:val="0"/>
          <w:color w:val="333333"/>
          <w:sz w:val="24"/>
          <w:szCs w:val="24"/>
          <w:lang w:val="en-US"/>
        </w:rPr>
        <w:t>on the basis of</w:t>
      </w:r>
      <w:r w:rsidRPr="78CE0ABD" w:rsidR="42741F26">
        <w:rPr>
          <w:rFonts w:ascii="Calibri" w:hAnsi="Calibri" w:eastAsia="Calibri" w:cs="Calibri"/>
          <w:b w:val="0"/>
          <w:bCs w:val="0"/>
          <w:i w:val="0"/>
          <w:iCs w:val="0"/>
          <w:caps w:val="0"/>
          <w:smallCaps w:val="0"/>
          <w:noProof w:val="0"/>
          <w:color w:val="333333"/>
          <w:sz w:val="24"/>
          <w:szCs w:val="24"/>
          <w:lang w:val="en-US"/>
        </w:rPr>
        <w:t xml:space="preserve"> express consent, you have the right to object to the processing at any time.</w:t>
      </w:r>
    </w:p>
    <w:p xmlns:wp14="http://schemas.microsoft.com/office/word/2010/wordml" w:rsidP="78CE0ABD" wp14:paraId="4AA38E7F" wp14:textId="51FC5F4D">
      <w:pPr>
        <w:shd w:val="clear" w:color="auto" w:fill="FFFFFF" w:themeFill="background1"/>
        <w:spacing w:before="0" w:beforeAutospacing="off" w:after="39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 xml:space="preserve">– Right to rectification – refers to the correction, without undue delay, of inaccurate personal data. The rectification will be communicated to each recipient to whom the data was </w:t>
      </w:r>
      <w:r w:rsidRPr="78CE0ABD" w:rsidR="42741F26">
        <w:rPr>
          <w:rFonts w:ascii="Calibri" w:hAnsi="Calibri" w:eastAsia="Calibri" w:cs="Calibri"/>
          <w:b w:val="0"/>
          <w:bCs w:val="0"/>
          <w:i w:val="0"/>
          <w:iCs w:val="0"/>
          <w:caps w:val="0"/>
          <w:smallCaps w:val="0"/>
          <w:noProof w:val="0"/>
          <w:color w:val="333333"/>
          <w:sz w:val="24"/>
          <w:szCs w:val="24"/>
          <w:lang w:val="en-US"/>
        </w:rPr>
        <w:t>transmitted, unless</w:t>
      </w:r>
      <w:r w:rsidRPr="78CE0ABD" w:rsidR="42741F26">
        <w:rPr>
          <w:rFonts w:ascii="Calibri" w:hAnsi="Calibri" w:eastAsia="Calibri" w:cs="Calibri"/>
          <w:b w:val="0"/>
          <w:bCs w:val="0"/>
          <w:i w:val="0"/>
          <w:iCs w:val="0"/>
          <w:caps w:val="0"/>
          <w:smallCaps w:val="0"/>
          <w:noProof w:val="0"/>
          <w:color w:val="333333"/>
          <w:sz w:val="24"/>
          <w:szCs w:val="24"/>
          <w:lang w:val="en-US"/>
        </w:rPr>
        <w:t xml:space="preserve"> this proves impossible or involves disproportionate efforts.</w:t>
      </w:r>
    </w:p>
    <w:p xmlns:wp14="http://schemas.microsoft.com/office/word/2010/wordml" w:rsidP="78CE0ABD" wp14:paraId="11B7B18C" wp14:textId="6B16B578">
      <w:pPr>
        <w:shd w:val="clear" w:color="auto" w:fill="FFFFFF" w:themeFill="background1"/>
        <w:spacing w:before="0" w:beforeAutospacing="off" w:after="39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 xml:space="preserve">– Right to erasure of data (“right to be forgotten”) – means that you have the right to request the erasure of personal data without undue delay if one of the following grounds applies: they are no longer necessary for the purposes for which they were collected or processed; you withdraw your consent and there is no other legal basis for the processing; you object to the processing and there are no other compelling legitimate grounds; the personal data have been unlawfully processed; the personal data must be erased to comply with a legal obligation; </w:t>
      </w:r>
    </w:p>
    <w:p xmlns:wp14="http://schemas.microsoft.com/office/word/2010/wordml" w:rsidP="78CE0ABD" wp14:paraId="48DE738C" wp14:textId="72080856">
      <w:pPr>
        <w:shd w:val="clear" w:color="auto" w:fill="FFFFFF" w:themeFill="background1"/>
        <w:spacing w:before="0" w:beforeAutospacing="off" w:after="39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 xml:space="preserve">– Right to restriction of processing – can be exercised if the individual disputes the accuracy of the data for a period necessary to verify the accuracy of the data; the processing is unlawful and you object to the deletion of the personal data and request restriction instead; if the MTR MEDIA GROUP SRL no longer needs the personal data for the purpose of the processing, but the person requests it for the establishment, exercise or </w:t>
      </w:r>
      <w:r w:rsidRPr="78CE0ABD" w:rsidR="42741F26">
        <w:rPr>
          <w:rFonts w:ascii="Calibri" w:hAnsi="Calibri" w:eastAsia="Calibri" w:cs="Calibri"/>
          <w:b w:val="0"/>
          <w:bCs w:val="0"/>
          <w:i w:val="0"/>
          <w:iCs w:val="0"/>
          <w:caps w:val="0"/>
          <w:smallCaps w:val="0"/>
          <w:noProof w:val="0"/>
          <w:color w:val="333333"/>
          <w:sz w:val="24"/>
          <w:szCs w:val="24"/>
          <w:lang w:val="en-US"/>
        </w:rPr>
        <w:t>defence</w:t>
      </w:r>
      <w:r w:rsidRPr="78CE0ABD" w:rsidR="42741F26">
        <w:rPr>
          <w:rFonts w:ascii="Calibri" w:hAnsi="Calibri" w:eastAsia="Calibri" w:cs="Calibri"/>
          <w:b w:val="0"/>
          <w:bCs w:val="0"/>
          <w:i w:val="0"/>
          <w:iCs w:val="0"/>
          <w:caps w:val="0"/>
          <w:smallCaps w:val="0"/>
          <w:noProof w:val="0"/>
          <w:color w:val="333333"/>
          <w:sz w:val="24"/>
          <w:szCs w:val="24"/>
          <w:lang w:val="en-US"/>
        </w:rPr>
        <w:t xml:space="preserve"> of legal claims; if the person has objected to the processing for the period of time during which it is verified whether the legitimate rights of the controller prevail over those of the person concerned.</w:t>
      </w:r>
    </w:p>
    <w:p xmlns:wp14="http://schemas.microsoft.com/office/word/2010/wordml" w:rsidP="78CE0ABD" wp14:paraId="56D2B6D6" wp14:textId="62B4C6E5">
      <w:pPr>
        <w:shd w:val="clear" w:color="auto" w:fill="FFFFFF" w:themeFill="background1"/>
        <w:spacing w:before="0" w:beforeAutospacing="off" w:after="39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 xml:space="preserve">– The right to lodge a complaint – can be exercised if you believe that your rights as a data subject have been violated. </w:t>
      </w:r>
    </w:p>
    <w:p xmlns:wp14="http://schemas.microsoft.com/office/word/2010/wordml" w:rsidP="78CE0ABD" wp14:paraId="2BF9B63F" wp14:textId="5EA767BD">
      <w:pPr>
        <w:shd w:val="clear" w:color="auto" w:fill="FFFFFF" w:themeFill="background1"/>
        <w:spacing w:before="0" w:beforeAutospacing="off" w:after="39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You may at any time submit a complaint or referral to the National Supervisory Authority for Personal Data Processing, located at B-</w:t>
      </w:r>
      <w:r w:rsidRPr="78CE0ABD" w:rsidR="42741F26">
        <w:rPr>
          <w:rFonts w:ascii="Calibri" w:hAnsi="Calibri" w:eastAsia="Calibri" w:cs="Calibri"/>
          <w:b w:val="0"/>
          <w:bCs w:val="0"/>
          <w:i w:val="0"/>
          <w:iCs w:val="0"/>
          <w:caps w:val="0"/>
          <w:smallCaps w:val="0"/>
          <w:noProof w:val="0"/>
          <w:color w:val="333333"/>
          <w:sz w:val="24"/>
          <w:szCs w:val="24"/>
          <w:lang w:val="en-US"/>
        </w:rPr>
        <w:t>dul</w:t>
      </w:r>
      <w:r w:rsidRPr="78CE0ABD" w:rsidR="42741F26">
        <w:rPr>
          <w:rFonts w:ascii="Calibri" w:hAnsi="Calibri" w:eastAsia="Calibri" w:cs="Calibri"/>
          <w:b w:val="0"/>
          <w:bCs w:val="0"/>
          <w:i w:val="0"/>
          <w:iCs w:val="0"/>
          <w:caps w:val="0"/>
          <w:smallCaps w:val="0"/>
          <w:noProof w:val="0"/>
          <w:color w:val="333333"/>
          <w:sz w:val="24"/>
          <w:szCs w:val="24"/>
          <w:lang w:val="en-US"/>
        </w:rPr>
        <w:t xml:space="preserve"> G-</w:t>
      </w:r>
      <w:r w:rsidRPr="78CE0ABD" w:rsidR="42741F26">
        <w:rPr>
          <w:rFonts w:ascii="Calibri" w:hAnsi="Calibri" w:eastAsia="Calibri" w:cs="Calibri"/>
          <w:b w:val="0"/>
          <w:bCs w:val="0"/>
          <w:i w:val="0"/>
          <w:iCs w:val="0"/>
          <w:caps w:val="0"/>
          <w:smallCaps w:val="0"/>
          <w:noProof w:val="0"/>
          <w:color w:val="333333"/>
          <w:sz w:val="24"/>
          <w:szCs w:val="24"/>
          <w:lang w:val="en-US"/>
        </w:rPr>
        <w:t>ral</w:t>
      </w:r>
      <w:r w:rsidRPr="78CE0ABD" w:rsidR="42741F26">
        <w:rPr>
          <w:rFonts w:ascii="Calibri" w:hAnsi="Calibri" w:eastAsia="Calibri" w:cs="Calibri"/>
          <w:b w:val="0"/>
          <w:bCs w:val="0"/>
          <w:i w:val="0"/>
          <w:iCs w:val="0"/>
          <w:caps w:val="0"/>
          <w:smallCaps w:val="0"/>
          <w:noProof w:val="0"/>
          <w:color w:val="333333"/>
          <w:sz w:val="24"/>
          <w:szCs w:val="24"/>
          <w:lang w:val="en-US"/>
        </w:rPr>
        <w:t xml:space="preserve">. Gheorghe </w:t>
      </w:r>
      <w:r w:rsidRPr="78CE0ABD" w:rsidR="42741F26">
        <w:rPr>
          <w:rFonts w:ascii="Calibri" w:hAnsi="Calibri" w:eastAsia="Calibri" w:cs="Calibri"/>
          <w:b w:val="0"/>
          <w:bCs w:val="0"/>
          <w:i w:val="0"/>
          <w:iCs w:val="0"/>
          <w:caps w:val="0"/>
          <w:smallCaps w:val="0"/>
          <w:noProof w:val="0"/>
          <w:color w:val="333333"/>
          <w:sz w:val="24"/>
          <w:szCs w:val="24"/>
          <w:lang w:val="en-US"/>
        </w:rPr>
        <w:t>Magheru</w:t>
      </w:r>
      <w:r w:rsidRPr="78CE0ABD" w:rsidR="42741F26">
        <w:rPr>
          <w:rFonts w:ascii="Calibri" w:hAnsi="Calibri" w:eastAsia="Calibri" w:cs="Calibri"/>
          <w:b w:val="0"/>
          <w:bCs w:val="0"/>
          <w:i w:val="0"/>
          <w:iCs w:val="0"/>
          <w:caps w:val="0"/>
          <w:smallCaps w:val="0"/>
          <w:noProof w:val="0"/>
          <w:color w:val="333333"/>
          <w:sz w:val="24"/>
          <w:szCs w:val="24"/>
          <w:lang w:val="en-US"/>
        </w:rPr>
        <w:t xml:space="preserve"> 28-30, Sector 1, postal code 010336, Bucharest, Romania (fax: +40 318 059 602, email: </w:t>
      </w:r>
      <w:hyperlink r:id="R36adafafb43c4f29">
        <w:r w:rsidRPr="78CE0ABD" w:rsidR="42741F26">
          <w:rPr>
            <w:rStyle w:val="Hyperlink"/>
            <w:rFonts w:ascii="Calibri" w:hAnsi="Calibri" w:eastAsia="Calibri" w:cs="Calibri"/>
            <w:b w:val="0"/>
            <w:bCs w:val="0"/>
            <w:i w:val="0"/>
            <w:iCs w:val="0"/>
            <w:caps w:val="0"/>
            <w:smallCaps w:val="0"/>
            <w:noProof w:val="0"/>
            <w:sz w:val="24"/>
            <w:szCs w:val="24"/>
            <w:lang w:val="en-US"/>
          </w:rPr>
          <w:t>anspdcp@dataprotection.ro</w:t>
        </w:r>
      </w:hyperlink>
      <w:r w:rsidRPr="78CE0ABD" w:rsidR="42741F26">
        <w:rPr>
          <w:rFonts w:ascii="Calibri" w:hAnsi="Calibri" w:eastAsia="Calibri" w:cs="Calibri"/>
          <w:b w:val="0"/>
          <w:bCs w:val="0"/>
          <w:i w:val="0"/>
          <w:iCs w:val="0"/>
          <w:caps w:val="0"/>
          <w:smallCaps w:val="0"/>
          <w:noProof w:val="0"/>
          <w:color w:val="333333"/>
          <w:sz w:val="24"/>
          <w:szCs w:val="24"/>
          <w:lang w:val="en-US"/>
        </w:rPr>
        <w:t>)</w:t>
      </w:r>
      <w:r w:rsidRPr="78CE0ABD" w:rsidR="42741F26">
        <w:rPr>
          <w:rFonts w:ascii="Calibri" w:hAnsi="Calibri" w:eastAsia="Calibri" w:cs="Calibri"/>
          <w:b w:val="0"/>
          <w:bCs w:val="0"/>
          <w:i w:val="0"/>
          <w:iCs w:val="0"/>
          <w:caps w:val="0"/>
          <w:smallCaps w:val="0"/>
          <w:noProof w:val="0"/>
          <w:color w:val="333333"/>
          <w:sz w:val="24"/>
          <w:szCs w:val="24"/>
          <w:lang w:val="en-US"/>
        </w:rPr>
        <w:t xml:space="preserve">.  </w:t>
      </w:r>
      <w:r w:rsidRPr="78CE0ABD" w:rsidR="42741F26">
        <w:rPr>
          <w:rFonts w:ascii="Calibri" w:hAnsi="Calibri" w:eastAsia="Calibri" w:cs="Calibri"/>
          <w:b w:val="0"/>
          <w:bCs w:val="0"/>
          <w:i w:val="0"/>
          <w:iCs w:val="0"/>
          <w:caps w:val="0"/>
          <w:smallCaps w:val="0"/>
          <w:noProof w:val="0"/>
          <w:color w:val="333333"/>
          <w:sz w:val="24"/>
          <w:szCs w:val="24"/>
          <w:lang w:val="en-US"/>
        </w:rPr>
        <w:t>You can also bring an action before the competent courts.</w:t>
      </w:r>
    </w:p>
    <w:p xmlns:wp14="http://schemas.microsoft.com/office/word/2010/wordml" w:rsidP="78CE0ABD" wp14:paraId="76010A36" wp14:textId="136CEB4B">
      <w:pPr>
        <w:shd w:val="clear" w:color="auto" w:fill="FFFFFF" w:themeFill="background1"/>
        <w:spacing w:before="0" w:beforeAutospacing="off" w:after="39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To exercise these rights, as well as for any further questions regarding this information or in relation to the Company’s use of personal data, please contact the Data Protection Officer, choosing any of the communication methods described below.</w:t>
      </w:r>
      <w:r w:rsidRPr="78CE0ABD" w:rsidR="42741F26">
        <w:rPr>
          <w:rFonts w:ascii="Calibri" w:hAnsi="Calibri" w:eastAsia="Calibri" w:cs="Calibri"/>
          <w:b w:val="0"/>
          <w:bCs w:val="0"/>
          <w:i w:val="0"/>
          <w:iCs w:val="0"/>
          <w:caps w:val="0"/>
          <w:smallCaps w:val="0"/>
          <w:noProof w:val="0"/>
          <w:color w:val="333333"/>
          <w:sz w:val="24"/>
          <w:szCs w:val="24"/>
          <w:lang w:val="en-US"/>
        </w:rPr>
        <w:t xml:space="preserve"> </w:t>
      </w:r>
    </w:p>
    <w:p xmlns:wp14="http://schemas.microsoft.com/office/word/2010/wordml" w:rsidP="78CE0ABD" wp14:paraId="03CAB8AD" wp14:textId="105EE45F">
      <w:pPr>
        <w:shd w:val="clear" w:color="auto" w:fill="FFFFFF" w:themeFill="background1"/>
        <w:spacing w:before="0" w:beforeAutospacing="off" w:after="39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 xml:space="preserve">You can contact us: </w:t>
      </w:r>
    </w:p>
    <w:p xmlns:wp14="http://schemas.microsoft.com/office/word/2010/wordml" w:rsidP="78CE0ABD" wp14:paraId="136B73F5" wp14:textId="36CD12A3">
      <w:pPr>
        <w:pStyle w:val="ListParagraph"/>
        <w:numPr>
          <w:ilvl w:val="0"/>
          <w:numId w:val="13"/>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 xml:space="preserve">By email – at: </w:t>
      </w:r>
      <w:r w:rsidRPr="78CE0ABD" w:rsidR="42741F26">
        <w:rPr>
          <w:rFonts w:ascii="Calibri" w:hAnsi="Calibri" w:eastAsia="Calibri" w:cs="Calibri"/>
          <w:b w:val="0"/>
          <w:bCs w:val="0"/>
          <w:i w:val="0"/>
          <w:iCs w:val="0"/>
          <w:caps w:val="0"/>
          <w:smallCaps w:val="0"/>
          <w:noProof w:val="0"/>
          <w:sz w:val="24"/>
          <w:szCs w:val="24"/>
          <w:lang w:val="en-US"/>
        </w:rPr>
        <w:t>gdpr@</w:t>
      </w:r>
      <w:r w:rsidRPr="78CE0ABD" w:rsidR="61A44191">
        <w:rPr>
          <w:rFonts w:ascii="Calibri" w:hAnsi="Calibri" w:eastAsia="Calibri" w:cs="Calibri"/>
          <w:b w:val="0"/>
          <w:bCs w:val="0"/>
          <w:i w:val="0"/>
          <w:iCs w:val="0"/>
          <w:caps w:val="0"/>
          <w:smallCaps w:val="0"/>
          <w:noProof w:val="0"/>
          <w:sz w:val="24"/>
          <w:szCs w:val="24"/>
          <w:lang w:val="en-US"/>
        </w:rPr>
        <w:t>mtr</w:t>
      </w:r>
      <w:r w:rsidRPr="78CE0ABD" w:rsidR="42741F26">
        <w:rPr>
          <w:rFonts w:ascii="Calibri" w:hAnsi="Calibri" w:eastAsia="Calibri" w:cs="Calibri"/>
          <w:b w:val="0"/>
          <w:bCs w:val="0"/>
          <w:i w:val="0"/>
          <w:iCs w:val="0"/>
          <w:caps w:val="0"/>
          <w:smallCaps w:val="0"/>
          <w:noProof w:val="0"/>
          <w:sz w:val="24"/>
          <w:szCs w:val="24"/>
          <w:lang w:val="en-US"/>
        </w:rPr>
        <w:t>.ro</w:t>
      </w:r>
      <w:r w:rsidRPr="78CE0ABD" w:rsidR="42741F26">
        <w:rPr>
          <w:rFonts w:ascii="Calibri" w:hAnsi="Calibri" w:eastAsia="Calibri" w:cs="Calibri"/>
          <w:b w:val="0"/>
          <w:bCs w:val="0"/>
          <w:i w:val="0"/>
          <w:iCs w:val="0"/>
          <w:caps w:val="0"/>
          <w:smallCaps w:val="0"/>
          <w:noProof w:val="0"/>
          <w:color w:val="333333"/>
          <w:sz w:val="24"/>
          <w:szCs w:val="24"/>
          <w:lang w:val="en-US"/>
        </w:rPr>
        <w:t xml:space="preserve"> or </w:t>
      </w:r>
    </w:p>
    <w:p xmlns:wp14="http://schemas.microsoft.com/office/word/2010/wordml" w:rsidP="78CE0ABD" wp14:paraId="7A15F598" wp14:textId="5D90207B">
      <w:pPr>
        <w:pStyle w:val="ListParagraph"/>
        <w:numPr>
          <w:ilvl w:val="0"/>
          <w:numId w:val="14"/>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333333"/>
          <w:sz w:val="24"/>
          <w:szCs w:val="24"/>
          <w:lang w:val="en-US"/>
        </w:rPr>
      </w:pPr>
      <w:r w:rsidRPr="78CE0ABD" w:rsidR="22A4C55A">
        <w:rPr>
          <w:rFonts w:ascii="Calibri" w:hAnsi="Calibri" w:eastAsia="Calibri" w:cs="Calibri"/>
          <w:b w:val="0"/>
          <w:bCs w:val="0"/>
          <w:i w:val="0"/>
          <w:iCs w:val="0"/>
          <w:caps w:val="0"/>
          <w:smallCaps w:val="0"/>
          <w:noProof w:val="0"/>
          <w:color w:val="333333"/>
          <w:sz w:val="24"/>
          <w:szCs w:val="24"/>
          <w:lang w:val="en-US"/>
        </w:rPr>
        <w:t>Persona</w:t>
      </w:r>
      <w:r w:rsidRPr="78CE0ABD" w:rsidR="22A4C55A">
        <w:rPr>
          <w:rFonts w:ascii="Calibri" w:hAnsi="Calibri" w:eastAsia="Calibri" w:cs="Calibri"/>
          <w:b w:val="0"/>
          <w:bCs w:val="0"/>
          <w:i w:val="0"/>
          <w:iCs w:val="0"/>
          <w:caps w:val="0"/>
          <w:smallCaps w:val="0"/>
          <w:noProof w:val="0"/>
          <w:color w:val="333333"/>
          <w:sz w:val="24"/>
          <w:szCs w:val="24"/>
          <w:lang w:val="en-US"/>
        </w:rPr>
        <w:t>lly,</w:t>
      </w:r>
      <w:r w:rsidRPr="78CE0ABD" w:rsidR="42741F26">
        <w:rPr>
          <w:rFonts w:ascii="Calibri" w:hAnsi="Calibri" w:eastAsia="Calibri" w:cs="Calibri"/>
          <w:b w:val="0"/>
          <w:bCs w:val="0"/>
          <w:i w:val="0"/>
          <w:iCs w:val="0"/>
          <w:caps w:val="0"/>
          <w:smallCaps w:val="0"/>
          <w:noProof w:val="0"/>
          <w:color w:val="333333"/>
          <w:sz w:val="24"/>
          <w:szCs w:val="24"/>
          <w:lang w:val="en-US"/>
        </w:rPr>
        <w:t xml:space="preserve"> or by </w:t>
      </w:r>
      <w:r w:rsidRPr="78CE0ABD" w:rsidR="42741F26">
        <w:rPr>
          <w:rFonts w:ascii="Calibri" w:hAnsi="Calibri" w:eastAsia="Calibri" w:cs="Calibri"/>
          <w:b w:val="0"/>
          <w:bCs w:val="0"/>
          <w:i w:val="0"/>
          <w:iCs w:val="0"/>
          <w:caps w:val="0"/>
          <w:smallCaps w:val="0"/>
          <w:noProof w:val="0"/>
          <w:color w:val="333333"/>
          <w:sz w:val="24"/>
          <w:szCs w:val="24"/>
          <w:lang w:val="en-US"/>
        </w:rPr>
        <w:t xml:space="preserve">a request sent by post – to the Company’s Headquarters (at the address mentioned in point 1); </w:t>
      </w:r>
    </w:p>
    <w:p xmlns:wp14="http://schemas.microsoft.com/office/word/2010/wordml" w:rsidP="78CE0ABD" wp14:paraId="2355C4E4" wp14:textId="2CC672C3">
      <w:pPr>
        <w:shd w:val="clear" w:color="auto" w:fill="FFFFFF" w:themeFill="background1"/>
        <w:spacing w:before="0" w:beforeAutospacing="off" w:after="390" w:afterAutospacing="off"/>
        <w:rPr>
          <w:rFonts w:ascii="Calibri" w:hAnsi="Calibri" w:eastAsia="Calibri" w:cs="Calibri"/>
          <w:b w:val="0"/>
          <w:bCs w:val="0"/>
          <w:i w:val="0"/>
          <w:iCs w:val="0"/>
          <w:caps w:val="0"/>
          <w:smallCaps w:val="0"/>
          <w:noProof w:val="0"/>
          <w:color w:val="333333"/>
          <w:sz w:val="24"/>
          <w:szCs w:val="24"/>
          <w:lang w:val="en-US"/>
        </w:rPr>
      </w:pPr>
      <w:r w:rsidRPr="78CE0ABD" w:rsidR="42741F26">
        <w:rPr>
          <w:rFonts w:ascii="Calibri" w:hAnsi="Calibri" w:eastAsia="Calibri" w:cs="Calibri"/>
          <w:b w:val="0"/>
          <w:bCs w:val="0"/>
          <w:i w:val="0"/>
          <w:iCs w:val="0"/>
          <w:caps w:val="0"/>
          <w:smallCaps w:val="0"/>
          <w:noProof w:val="0"/>
          <w:color w:val="333333"/>
          <w:sz w:val="24"/>
          <w:szCs w:val="24"/>
          <w:lang w:val="en-US"/>
        </w:rPr>
        <w:t xml:space="preserve">Updated on: 1 </w:t>
      </w:r>
      <w:r w:rsidRPr="78CE0ABD" w:rsidR="4CA12C72">
        <w:rPr>
          <w:rFonts w:ascii="Calibri" w:hAnsi="Calibri" w:eastAsia="Calibri" w:cs="Calibri"/>
          <w:b w:val="0"/>
          <w:bCs w:val="0"/>
          <w:i w:val="0"/>
          <w:iCs w:val="0"/>
          <w:caps w:val="0"/>
          <w:smallCaps w:val="0"/>
          <w:noProof w:val="0"/>
          <w:color w:val="333333"/>
          <w:sz w:val="24"/>
          <w:szCs w:val="24"/>
          <w:lang w:val="en-US"/>
        </w:rPr>
        <w:t>July</w:t>
      </w:r>
      <w:r w:rsidRPr="78CE0ABD" w:rsidR="42741F26">
        <w:rPr>
          <w:rFonts w:ascii="Calibri" w:hAnsi="Calibri" w:eastAsia="Calibri" w:cs="Calibri"/>
          <w:b w:val="0"/>
          <w:bCs w:val="0"/>
          <w:i w:val="0"/>
          <w:iCs w:val="0"/>
          <w:caps w:val="0"/>
          <w:smallCaps w:val="0"/>
          <w:noProof w:val="0"/>
          <w:color w:val="333333"/>
          <w:sz w:val="24"/>
          <w:szCs w:val="24"/>
          <w:lang w:val="en-US"/>
        </w:rPr>
        <w:t xml:space="preserve"> 202</w:t>
      </w:r>
      <w:r w:rsidRPr="78CE0ABD" w:rsidR="7CDC2AAD">
        <w:rPr>
          <w:rFonts w:ascii="Calibri" w:hAnsi="Calibri" w:eastAsia="Calibri" w:cs="Calibri"/>
          <w:b w:val="0"/>
          <w:bCs w:val="0"/>
          <w:i w:val="0"/>
          <w:iCs w:val="0"/>
          <w:caps w:val="0"/>
          <w:smallCaps w:val="0"/>
          <w:noProof w:val="0"/>
          <w:color w:val="333333"/>
          <w:sz w:val="24"/>
          <w:szCs w:val="24"/>
          <w:lang w:val="en-US"/>
        </w:rPr>
        <w:t>5</w:t>
      </w:r>
    </w:p>
    <w:p xmlns:wp14="http://schemas.microsoft.com/office/word/2010/wordml" w:rsidP="78CE0ABD" wp14:paraId="2C078E63" wp14:textId="614612A1">
      <w:pPr>
        <w:rPr>
          <w:rFonts w:ascii="Calibri" w:hAnsi="Calibri" w:eastAsia="Calibri" w:cs="Calibri"/>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6">
    <w:nsid w:val="1a2efb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43592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
      <w:lvlJc w:val="left"/>
      <w:pPr>
        <w:ind w:left="3600" w:hanging="360"/>
      </w:pPr>
      <w:rPr>
        <w:rFonts w:hint="default" w:ascii="Wingdings" w:hAnsi="Wingdings"/>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Wingdings" w:hAnsi="Wingdings"/>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a61e9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9f8c8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b1aaeb2"/>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6d5e8c2"/>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1bb09730"/>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7b3e3b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fa45d61"/>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5fa244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9fd5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8fd3e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e6760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38c095b"/>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20d6a88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535afa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6D1FF0"/>
    <w:rsid w:val="014577DF"/>
    <w:rsid w:val="018A6130"/>
    <w:rsid w:val="06CFA304"/>
    <w:rsid w:val="09EEA0CE"/>
    <w:rsid w:val="0ABABAF0"/>
    <w:rsid w:val="0B420706"/>
    <w:rsid w:val="0B50A105"/>
    <w:rsid w:val="0C81361A"/>
    <w:rsid w:val="16069DA3"/>
    <w:rsid w:val="16244513"/>
    <w:rsid w:val="1F570985"/>
    <w:rsid w:val="1FD90556"/>
    <w:rsid w:val="22A4C55A"/>
    <w:rsid w:val="22D2BA02"/>
    <w:rsid w:val="24A38DF3"/>
    <w:rsid w:val="2682B76F"/>
    <w:rsid w:val="29556B52"/>
    <w:rsid w:val="29E19FCF"/>
    <w:rsid w:val="2F61F394"/>
    <w:rsid w:val="36DDC468"/>
    <w:rsid w:val="371F574F"/>
    <w:rsid w:val="390DB011"/>
    <w:rsid w:val="3B4F3D07"/>
    <w:rsid w:val="42741F26"/>
    <w:rsid w:val="4CA12C72"/>
    <w:rsid w:val="4CC192B3"/>
    <w:rsid w:val="4DD0B80E"/>
    <w:rsid w:val="53D95B1B"/>
    <w:rsid w:val="566D1FF0"/>
    <w:rsid w:val="56709CEB"/>
    <w:rsid w:val="5720F465"/>
    <w:rsid w:val="588E163B"/>
    <w:rsid w:val="5C708717"/>
    <w:rsid w:val="5D724807"/>
    <w:rsid w:val="61A44191"/>
    <w:rsid w:val="6599D92A"/>
    <w:rsid w:val="6A61E45A"/>
    <w:rsid w:val="6DDDDBEC"/>
    <w:rsid w:val="6E515812"/>
    <w:rsid w:val="709797C1"/>
    <w:rsid w:val="788E78D7"/>
    <w:rsid w:val="78CE0ABD"/>
    <w:rsid w:val="79759D57"/>
    <w:rsid w:val="7CDC2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EA263"/>
  <w15:chartTrackingRefBased/>
  <w15:docId w15:val="{DBF6C585-8CB3-41D7-8CB3-33B5F3758BE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78CE0ABD"/>
    <w:rPr>
      <w:color w:val="467886"/>
      <w:u w:val="single"/>
    </w:rPr>
  </w:style>
  <w:style w:type="paragraph" w:styleId="ListParagraph">
    <w:uiPriority w:val="34"/>
    <w:name w:val="List Paragraph"/>
    <w:basedOn w:val="Normal"/>
    <w:qFormat/>
    <w:rsid w:val="78CE0AB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anspdcp@dataprotection.ro" TargetMode="External" Id="R36adafafb43c4f29" /><Relationship Type="http://schemas.openxmlformats.org/officeDocument/2006/relationships/numbering" Target="numbering.xml" Id="R6a6b937f1d1f432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2025-07-08T13:40:24.6277682Z</dcterms:created>
  <dcterms:modified xsi:type="dcterms:W3CDTF">2025-07-09T07:39:56.9043121Z</dcterms:modified>
  <dc:creator>Nicoleta Maxinoaei</dc:creator>
  <lastModifiedBy>Nicoleta Maxinoaei</lastModifiedBy>
</coreProperties>
</file>